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BA" w:rsidRDefault="00C938BA" w:rsidP="009E13C7">
      <w:pPr>
        <w:pStyle w:val="Default"/>
        <w:rPr>
          <w:rFonts w:ascii="Calibri" w:hAnsi="Calibri"/>
        </w:rPr>
      </w:pPr>
    </w:p>
    <w:p w:rsidR="003B3F8B" w:rsidRDefault="00B60D6D" w:rsidP="003B3F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-220980</wp:posOffset>
                </wp:positionV>
                <wp:extent cx="998855" cy="62992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F8B" w:rsidRPr="0070378F" w:rsidRDefault="003B3F8B" w:rsidP="003B3F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340" cy="541020"/>
                                  <wp:effectExtent l="0" t="0" r="0" b="0"/>
                                  <wp:docPr id="6" name="Immagine 6" descr="images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s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3pt;margin-top:-17.4pt;width:78.65pt;height:4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" stroked="f">
                <v:textbox>
                  <w:txbxContent>
                    <w:p w:rsidR="003B3F8B" w:rsidRPr="0070378F" w:rsidRDefault="003B3F8B" w:rsidP="003B3F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5340" cy="541020"/>
                            <wp:effectExtent l="0" t="0" r="0" b="0"/>
                            <wp:docPr id="6" name="Immagine 6" descr="images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s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-563880</wp:posOffset>
                </wp:positionV>
                <wp:extent cx="914400" cy="7442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F8B" w:rsidRDefault="003B3F8B" w:rsidP="003B3F8B"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7pt;margin-top:-44.4pt;width:1in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BgggIAABU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" stroked="f">
                <v:textbox>
                  <w:txbxContent>
                    <w:p w:rsidR="003B3F8B" w:rsidRDefault="003B3F8B" w:rsidP="003B3F8B"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-220980</wp:posOffset>
                </wp:positionV>
                <wp:extent cx="998855" cy="685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F8B" w:rsidRPr="0070378F" w:rsidRDefault="003B3F8B" w:rsidP="003B3F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340" cy="541020"/>
                                  <wp:effectExtent l="0" t="0" r="0" b="0"/>
                                  <wp:docPr id="4" name="Immagine 4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F8B" w:rsidRPr="0070378F" w:rsidRDefault="003B3F8B" w:rsidP="003B3F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340" cy="541020"/>
                                  <wp:effectExtent l="0" t="0" r="0" b="0"/>
                                  <wp:docPr id="3" name="Immagine 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8pt;margin-top:-17.4pt;width:78.65pt;height:5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" stroked="f">
                <v:textbox>
                  <w:txbxContent>
                    <w:p w:rsidR="003B3F8B" w:rsidRPr="0070378F" w:rsidRDefault="003B3F8B" w:rsidP="003B3F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5340" cy="541020"/>
                            <wp:effectExtent l="0" t="0" r="0" b="0"/>
                            <wp:docPr id="4" name="Immagine 4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F8B" w:rsidRPr="0070378F" w:rsidRDefault="003B3F8B" w:rsidP="003B3F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5340" cy="541020"/>
                            <wp:effectExtent l="0" t="0" r="0" b="0"/>
                            <wp:docPr id="3" name="Immagine 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3F8B" w:rsidRDefault="003B3F8B" w:rsidP="003B3F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615440" cy="114300"/>
            <wp:effectExtent l="0" t="0" r="0" b="0"/>
            <wp:docPr id="2" name="Immagine 2" descr="ANd9GcRUq0xdOjtCr1DoRxXMbPKA3a6cSLyzLTR1jJfxCXTNMjHrgG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Uq0xdOjtCr1DoRxXMbPKA3a6cSLyzLTR1jJfxCXTNMjHrgGN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8B" w:rsidRDefault="003B3F8B" w:rsidP="003B3F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F8B" w:rsidRPr="0070378F" w:rsidRDefault="003B3F8B" w:rsidP="003B3F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0378F">
        <w:rPr>
          <w:rFonts w:ascii="Times New Roman" w:hAnsi="Times New Roman" w:cs="Times New Roman"/>
        </w:rPr>
        <w:t>STITUTO  D'ISTRUZIONE SUPERIORE STATALE</w:t>
      </w:r>
    </w:p>
    <w:p w:rsidR="003B3F8B" w:rsidRDefault="003B3F8B" w:rsidP="003B3F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0378F">
        <w:rPr>
          <w:rFonts w:ascii="Times New Roman" w:hAnsi="Times New Roman" w:cs="Times New Roman"/>
          <w:b/>
          <w:bCs/>
          <w:i/>
          <w:iCs/>
        </w:rPr>
        <w:t>“FILIPPO  BRUNELLESCHI”</w:t>
      </w:r>
    </w:p>
    <w:p w:rsidR="003B3F8B" w:rsidRPr="0070378F" w:rsidRDefault="003B3F8B" w:rsidP="003B3F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015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24130</wp:posOffset>
            </wp:positionV>
            <wp:extent cx="1076325" cy="1285875"/>
            <wp:effectExtent l="0" t="0" r="0" b="0"/>
            <wp:wrapNone/>
            <wp:docPr id="1" name="Immagine 3" descr="LogoCP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PIA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TECNICO TURISMO -</w:t>
      </w:r>
      <w:r w:rsidRPr="00703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LICEO ARTISTICO</w:t>
      </w:r>
    </w:p>
    <w:p w:rsidR="003B3F8B" w:rsidRDefault="003B3F8B" w:rsidP="003B3F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Sede: </w:t>
      </w:r>
      <w:r w:rsidRPr="0070378F">
        <w:rPr>
          <w:rFonts w:ascii="Times New Roman" w:hAnsi="Times New Roman" w:cs="Times New Roman"/>
        </w:rPr>
        <w:t>Via Guicciardini, s.n</w:t>
      </w:r>
      <w:r>
        <w:rPr>
          <w:rFonts w:ascii="Times New Roman" w:hAnsi="Times New Roman" w:cs="Times New Roman"/>
        </w:rPr>
        <w:t xml:space="preserve"> .  Tel. 095/6136005</w:t>
      </w:r>
      <w:r w:rsidRPr="0070378F">
        <w:rPr>
          <w:rFonts w:ascii="Times New Roman" w:hAnsi="Times New Roman" w:cs="Times New Roman"/>
        </w:rPr>
        <w:t xml:space="preserve"> – Fax 095/</w:t>
      </w:r>
      <w:r>
        <w:rPr>
          <w:rFonts w:ascii="Times New Roman" w:hAnsi="Times New Roman" w:cs="Times New Roman"/>
        </w:rPr>
        <w:t>9892316</w:t>
      </w:r>
    </w:p>
    <w:p w:rsidR="003B3F8B" w:rsidRPr="0070378F" w:rsidRDefault="003B3F8B" w:rsidP="003B3F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Sez. Associata: Corso Umberto, 184    Tel. 095/7648177</w:t>
      </w:r>
    </w:p>
    <w:p w:rsidR="003B3F8B" w:rsidRPr="0070378F" w:rsidRDefault="003B3F8B" w:rsidP="003B3F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378F">
        <w:rPr>
          <w:rFonts w:ascii="Times New Roman" w:hAnsi="Times New Roman" w:cs="Times New Roman"/>
        </w:rPr>
        <w:t>ACIREALE</w:t>
      </w:r>
    </w:p>
    <w:p w:rsidR="003B3F8B" w:rsidRPr="0070378F" w:rsidRDefault="003B3F8B" w:rsidP="003B3F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378F">
        <w:rPr>
          <w:rFonts w:ascii="Times New Roman" w:hAnsi="Times New Roman" w:cs="Times New Roman"/>
        </w:rPr>
        <w:t>Cod. Fisc. 81005960877</w:t>
      </w:r>
    </w:p>
    <w:p w:rsidR="003B3F8B" w:rsidRDefault="003E0BCE" w:rsidP="003B3F8B">
      <w:pPr>
        <w:spacing w:after="0" w:line="240" w:lineRule="auto"/>
        <w:jc w:val="center"/>
        <w:rPr>
          <w:i/>
        </w:rPr>
      </w:pPr>
      <w:hyperlink r:id="rId13" w:history="1">
        <w:r w:rsidR="003B3F8B" w:rsidRPr="00907C4A">
          <w:rPr>
            <w:rStyle w:val="Collegamentoipertestuale"/>
            <w:i/>
          </w:rPr>
          <w:t>ctis008004@istruzione.it</w:t>
        </w:r>
      </w:hyperlink>
    </w:p>
    <w:p w:rsidR="00F5015F" w:rsidRDefault="00F5015F" w:rsidP="009E13C7">
      <w:pPr>
        <w:pStyle w:val="Default"/>
        <w:rPr>
          <w:rFonts w:ascii="Calibri" w:hAnsi="Calibri"/>
        </w:rPr>
      </w:pPr>
    </w:p>
    <w:p w:rsidR="00F5015F" w:rsidRDefault="00F5015F" w:rsidP="009E13C7">
      <w:pPr>
        <w:pStyle w:val="Default"/>
        <w:rPr>
          <w:rFonts w:ascii="Calibri" w:hAnsi="Calibri"/>
        </w:rPr>
      </w:pPr>
    </w:p>
    <w:p w:rsidR="00F5015F" w:rsidRDefault="00F5015F" w:rsidP="009E13C7">
      <w:pPr>
        <w:pStyle w:val="Default"/>
        <w:rPr>
          <w:rFonts w:ascii="Calibri" w:hAnsi="Calibri"/>
        </w:rPr>
      </w:pPr>
    </w:p>
    <w:p w:rsidR="007D12AC" w:rsidRPr="003E246F" w:rsidRDefault="007D12AC" w:rsidP="007D12AC">
      <w:pPr>
        <w:spacing w:after="0" w:line="240" w:lineRule="auto"/>
        <w:jc w:val="center"/>
        <w:rPr>
          <w:rFonts w:cs="Calibri"/>
          <w:sz w:val="36"/>
          <w:szCs w:val="20"/>
        </w:rPr>
      </w:pPr>
      <w:r w:rsidRPr="003E246F">
        <w:rPr>
          <w:rFonts w:cs="Calibri"/>
          <w:sz w:val="36"/>
          <w:szCs w:val="20"/>
        </w:rPr>
        <w:t>CERTIFICATO delle COMPETENZE ACQUISITE</w:t>
      </w:r>
    </w:p>
    <w:p w:rsidR="00CE2265" w:rsidRDefault="00CE2265" w:rsidP="007D12AC">
      <w:pPr>
        <w:spacing w:after="0" w:line="240" w:lineRule="auto"/>
        <w:jc w:val="center"/>
        <w:rPr>
          <w:rFonts w:cs="Calibri"/>
          <w:sz w:val="28"/>
          <w:szCs w:val="20"/>
        </w:rPr>
      </w:pPr>
    </w:p>
    <w:p w:rsidR="007D12AC" w:rsidRDefault="00F5015F" w:rsidP="007D12AC">
      <w:pPr>
        <w:spacing w:after="0" w:line="240" w:lineRule="auto"/>
        <w:jc w:val="center"/>
        <w:rPr>
          <w:rFonts w:cs="Calibri"/>
          <w:sz w:val="28"/>
          <w:szCs w:val="20"/>
        </w:rPr>
      </w:pPr>
      <w:r>
        <w:rPr>
          <w:rFonts w:cs="Calibri"/>
          <w:sz w:val="28"/>
          <w:szCs w:val="20"/>
        </w:rPr>
        <w:t>SECONDO</w:t>
      </w:r>
      <w:r w:rsidR="007D12AC" w:rsidRPr="003E246F">
        <w:rPr>
          <w:rFonts w:cs="Calibri"/>
          <w:sz w:val="28"/>
          <w:szCs w:val="20"/>
        </w:rPr>
        <w:t xml:space="preserve"> LIVELLO - </w:t>
      </w:r>
      <w:r>
        <w:rPr>
          <w:rFonts w:cs="Calibri"/>
          <w:sz w:val="28"/>
          <w:szCs w:val="20"/>
        </w:rPr>
        <w:t>PRIMO</w:t>
      </w:r>
      <w:r w:rsidR="007D12AC" w:rsidRPr="003E246F">
        <w:rPr>
          <w:rFonts w:cs="Calibri"/>
          <w:sz w:val="28"/>
          <w:szCs w:val="20"/>
        </w:rPr>
        <w:t xml:space="preserve"> PERIODO DIDATTICO </w:t>
      </w:r>
    </w:p>
    <w:p w:rsidR="007D12AC" w:rsidRDefault="007D12AC" w:rsidP="009A677F">
      <w:pPr>
        <w:pStyle w:val="Default"/>
        <w:spacing w:line="360" w:lineRule="auto"/>
        <w:jc w:val="center"/>
        <w:rPr>
          <w:rFonts w:ascii="Calibri" w:hAnsi="Calibri"/>
          <w:b/>
        </w:rPr>
      </w:pPr>
    </w:p>
    <w:p w:rsidR="007E2481" w:rsidRPr="009A677F" w:rsidRDefault="007E2481" w:rsidP="009A677F">
      <w:pPr>
        <w:pStyle w:val="Default"/>
        <w:spacing w:line="360" w:lineRule="auto"/>
        <w:jc w:val="center"/>
        <w:rPr>
          <w:rFonts w:ascii="Calibri" w:hAnsi="Calibri"/>
          <w:b/>
        </w:rPr>
      </w:pPr>
      <w:r w:rsidRPr="009A677F">
        <w:rPr>
          <w:rFonts w:ascii="Calibri" w:hAnsi="Calibri"/>
          <w:b/>
        </w:rPr>
        <w:t>IL DIRIGENTE SCOLASTICO</w:t>
      </w:r>
    </w:p>
    <w:p w:rsidR="007D12AC" w:rsidRPr="007D12AC" w:rsidRDefault="007D12AC" w:rsidP="007D12AC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7D12AC">
        <w:rPr>
          <w:rFonts w:ascii="Calibri" w:hAnsi="Calibri"/>
          <w:b/>
          <w:sz w:val="24"/>
          <w:szCs w:val="24"/>
        </w:rPr>
        <w:t xml:space="preserve">VISTO </w:t>
      </w:r>
      <w:r w:rsidRPr="007D12AC">
        <w:rPr>
          <w:rFonts w:ascii="Calibri" w:hAnsi="Calibri"/>
          <w:sz w:val="24"/>
          <w:szCs w:val="24"/>
        </w:rPr>
        <w:t>il D. M.  22 agosto 2007, n.</w:t>
      </w:r>
      <w:r w:rsidR="003A11AB">
        <w:rPr>
          <w:rFonts w:ascii="Calibri" w:hAnsi="Calibri"/>
          <w:sz w:val="24"/>
          <w:szCs w:val="24"/>
        </w:rPr>
        <w:t xml:space="preserve"> </w:t>
      </w:r>
      <w:r w:rsidRPr="007D12AC">
        <w:rPr>
          <w:rFonts w:ascii="Calibri" w:hAnsi="Calibri"/>
          <w:sz w:val="24"/>
          <w:szCs w:val="24"/>
        </w:rPr>
        <w:t>139</w:t>
      </w:r>
    </w:p>
    <w:p w:rsidR="007D12AC" w:rsidRPr="007D12AC" w:rsidRDefault="007D12AC" w:rsidP="007D12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D12AC">
        <w:rPr>
          <w:rFonts w:ascii="Calibri" w:hAnsi="Calibri" w:cs="Calibri"/>
          <w:b/>
          <w:sz w:val="24"/>
          <w:szCs w:val="24"/>
        </w:rPr>
        <w:t>VISTO</w:t>
      </w:r>
      <w:r w:rsidRPr="007D12AC">
        <w:rPr>
          <w:rFonts w:ascii="Calibri" w:hAnsi="Calibri" w:cs="Calibri"/>
          <w:sz w:val="24"/>
          <w:szCs w:val="24"/>
        </w:rPr>
        <w:t xml:space="preserve"> il D.lgs 13/2013</w:t>
      </w:r>
    </w:p>
    <w:p w:rsidR="007E2481" w:rsidRPr="007D12AC" w:rsidRDefault="007E2481" w:rsidP="007D12AC">
      <w:pPr>
        <w:pStyle w:val="Default"/>
        <w:spacing w:line="360" w:lineRule="auto"/>
        <w:jc w:val="both"/>
        <w:rPr>
          <w:rFonts w:ascii="Calibri" w:hAnsi="Calibri"/>
        </w:rPr>
      </w:pPr>
      <w:r w:rsidRPr="007D12AC">
        <w:rPr>
          <w:rFonts w:ascii="Calibri" w:hAnsi="Calibri"/>
          <w:b/>
        </w:rPr>
        <w:t>VISTO</w:t>
      </w:r>
      <w:r w:rsidRPr="007D12AC">
        <w:rPr>
          <w:rFonts w:ascii="Calibri" w:hAnsi="Calibri"/>
        </w:rPr>
        <w:t xml:space="preserve"> il </w:t>
      </w:r>
      <w:r w:rsidR="00121C8A" w:rsidRPr="007D12AC">
        <w:rPr>
          <w:rFonts w:ascii="Calibri" w:hAnsi="Calibri"/>
        </w:rPr>
        <w:t xml:space="preserve">Decreto </w:t>
      </w:r>
      <w:r w:rsidRPr="007D12AC">
        <w:rPr>
          <w:rFonts w:ascii="Calibri" w:hAnsi="Calibri"/>
        </w:rPr>
        <w:t>del Presidente della Repubb</w:t>
      </w:r>
      <w:r w:rsidR="003A11AB">
        <w:rPr>
          <w:rFonts w:ascii="Calibri" w:hAnsi="Calibri"/>
        </w:rPr>
        <w:t>lica n. 263 del 29 ottobre 2012</w:t>
      </w:r>
    </w:p>
    <w:p w:rsidR="007E2481" w:rsidRPr="007D12AC" w:rsidRDefault="007E2481" w:rsidP="007D12AC">
      <w:pPr>
        <w:pStyle w:val="Default"/>
        <w:spacing w:line="360" w:lineRule="auto"/>
        <w:jc w:val="both"/>
        <w:rPr>
          <w:rFonts w:ascii="Calibri" w:hAnsi="Calibri"/>
        </w:rPr>
      </w:pPr>
      <w:r w:rsidRPr="007D12AC">
        <w:rPr>
          <w:rFonts w:ascii="Calibri" w:hAnsi="Calibri"/>
          <w:b/>
        </w:rPr>
        <w:t>VISTA</w:t>
      </w:r>
      <w:r w:rsidR="003A11AB">
        <w:rPr>
          <w:rFonts w:ascii="Calibri" w:hAnsi="Calibri"/>
        </w:rPr>
        <w:t xml:space="preserve"> la C.M. 36 del 10 aprile 2014</w:t>
      </w:r>
    </w:p>
    <w:p w:rsidR="007D12AC" w:rsidRDefault="007D12AC" w:rsidP="007D12A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D12AC">
        <w:rPr>
          <w:rFonts w:ascii="Calibri" w:hAnsi="Calibri" w:cs="Calibri"/>
          <w:b/>
          <w:sz w:val="24"/>
          <w:szCs w:val="24"/>
        </w:rPr>
        <w:t>VISTO</w:t>
      </w:r>
      <w:r w:rsidRPr="007D12AC">
        <w:rPr>
          <w:rFonts w:ascii="Calibri" w:hAnsi="Calibri" w:cs="Calibri"/>
          <w:sz w:val="24"/>
          <w:szCs w:val="24"/>
        </w:rPr>
        <w:t xml:space="preserve"> il D.I. del 12/03/2015</w:t>
      </w:r>
    </w:p>
    <w:p w:rsidR="00F5015F" w:rsidRPr="007D12AC" w:rsidRDefault="00F5015F" w:rsidP="00F5015F">
      <w:pPr>
        <w:pStyle w:val="Default"/>
        <w:spacing w:line="360" w:lineRule="auto"/>
        <w:jc w:val="both"/>
        <w:rPr>
          <w:rFonts w:ascii="Calibri" w:hAnsi="Calibri" w:cs="Calibri"/>
        </w:rPr>
      </w:pPr>
      <w:r w:rsidRPr="007D12AC">
        <w:rPr>
          <w:rFonts w:ascii="Calibri" w:hAnsi="Calibri"/>
          <w:b/>
        </w:rPr>
        <w:t>VISTA</w:t>
      </w:r>
      <w:r>
        <w:rPr>
          <w:rFonts w:ascii="Calibri" w:hAnsi="Calibri"/>
        </w:rPr>
        <w:t xml:space="preserve"> la C.M. 3 del 17 marzo 2016</w:t>
      </w:r>
    </w:p>
    <w:p w:rsidR="007E2481" w:rsidRPr="007D12AC" w:rsidRDefault="007E2481" w:rsidP="007D12AC">
      <w:pPr>
        <w:pStyle w:val="Default"/>
        <w:spacing w:line="360" w:lineRule="auto"/>
        <w:jc w:val="both"/>
        <w:rPr>
          <w:rFonts w:ascii="Calibri" w:hAnsi="Calibri"/>
        </w:rPr>
      </w:pPr>
      <w:r w:rsidRPr="007D12AC">
        <w:rPr>
          <w:rFonts w:ascii="Calibri" w:hAnsi="Calibri"/>
          <w:b/>
        </w:rPr>
        <w:t>VISTO</w:t>
      </w:r>
      <w:r w:rsidRPr="007D12AC">
        <w:rPr>
          <w:rFonts w:ascii="Calibri" w:hAnsi="Calibri"/>
        </w:rPr>
        <w:t xml:space="preserve"> il patto formativo individuale</w:t>
      </w:r>
      <w:r w:rsidR="007936E6">
        <w:rPr>
          <w:rFonts w:ascii="Calibri" w:hAnsi="Calibri"/>
        </w:rPr>
        <w:t xml:space="preserve"> </w:t>
      </w:r>
      <w:r w:rsidRPr="007D12AC">
        <w:rPr>
          <w:rFonts w:ascii="Calibri" w:hAnsi="Calibri"/>
        </w:rPr>
        <w:t>formalizzato in data</w:t>
      </w:r>
      <w:r w:rsidR="00AA17CE">
        <w:rPr>
          <w:rFonts w:ascii="Calibri" w:hAnsi="Calibri"/>
        </w:rPr>
        <w:t xml:space="preserve"> </w:t>
      </w:r>
      <w:r w:rsidR="00F5015F">
        <w:rPr>
          <w:rFonts w:ascii="Calibri" w:hAnsi="Calibri"/>
        </w:rPr>
        <w:t>______________</w:t>
      </w:r>
      <w:r w:rsidR="00AA17CE">
        <w:rPr>
          <w:rFonts w:ascii="Calibri" w:hAnsi="Calibri"/>
        </w:rPr>
        <w:t xml:space="preserve"> </w:t>
      </w:r>
      <w:r w:rsidRPr="007D12AC">
        <w:rPr>
          <w:rFonts w:ascii="Calibri" w:hAnsi="Calibri"/>
        </w:rPr>
        <w:t>dalla Commissione di cui all’art. 5,</w:t>
      </w:r>
      <w:r w:rsidR="003A11AB">
        <w:rPr>
          <w:rFonts w:ascii="Calibri" w:hAnsi="Calibri"/>
        </w:rPr>
        <w:t xml:space="preserve"> comma 2 del citato regolamento</w:t>
      </w:r>
    </w:p>
    <w:p w:rsidR="007E2481" w:rsidRPr="007D12AC" w:rsidRDefault="007E2481" w:rsidP="007D12AC">
      <w:pPr>
        <w:pStyle w:val="Default"/>
        <w:spacing w:line="360" w:lineRule="auto"/>
        <w:jc w:val="both"/>
        <w:rPr>
          <w:rFonts w:ascii="Calibri" w:hAnsi="Calibri"/>
        </w:rPr>
      </w:pPr>
      <w:r w:rsidRPr="007D12AC">
        <w:rPr>
          <w:rFonts w:ascii="Calibri" w:hAnsi="Calibri"/>
          <w:b/>
        </w:rPr>
        <w:t>VISTI</w:t>
      </w:r>
      <w:r w:rsidR="003A11AB">
        <w:rPr>
          <w:rFonts w:ascii="Calibri" w:hAnsi="Calibri"/>
        </w:rPr>
        <w:t xml:space="preserve"> gli atti d’ufficio</w:t>
      </w:r>
    </w:p>
    <w:p w:rsidR="00CE2265" w:rsidRDefault="00CE2265" w:rsidP="009A677F">
      <w:pPr>
        <w:pStyle w:val="Default"/>
        <w:spacing w:line="360" w:lineRule="auto"/>
        <w:jc w:val="center"/>
        <w:rPr>
          <w:rFonts w:ascii="Calibri" w:hAnsi="Calibri"/>
          <w:b/>
        </w:rPr>
      </w:pPr>
    </w:p>
    <w:p w:rsidR="007E2481" w:rsidRPr="007D12AC" w:rsidRDefault="007E2481" w:rsidP="009A677F">
      <w:pPr>
        <w:pStyle w:val="Default"/>
        <w:spacing w:line="360" w:lineRule="auto"/>
        <w:jc w:val="center"/>
        <w:rPr>
          <w:rFonts w:ascii="Calibri" w:hAnsi="Calibri"/>
          <w:b/>
          <w:vertAlign w:val="superscript"/>
        </w:rPr>
      </w:pPr>
      <w:r w:rsidRPr="007D12AC">
        <w:rPr>
          <w:rFonts w:ascii="Calibri" w:hAnsi="Calibri"/>
          <w:b/>
        </w:rPr>
        <w:t>CERTIFICA</w:t>
      </w:r>
      <w:r w:rsidRPr="007D12AC">
        <w:rPr>
          <w:rFonts w:ascii="Calibri" w:hAnsi="Calibri"/>
          <w:b/>
          <w:vertAlign w:val="superscript"/>
        </w:rPr>
        <w:t>1</w:t>
      </w:r>
    </w:p>
    <w:p w:rsidR="007E2481" w:rsidRPr="009A677F" w:rsidRDefault="007E2481" w:rsidP="009A677F">
      <w:pPr>
        <w:pStyle w:val="Default"/>
        <w:spacing w:line="360" w:lineRule="auto"/>
        <w:jc w:val="both"/>
        <w:rPr>
          <w:rFonts w:ascii="Calibri" w:hAnsi="Calibri"/>
        </w:rPr>
      </w:pPr>
      <w:r w:rsidRPr="009A677F">
        <w:rPr>
          <w:rFonts w:ascii="Calibri" w:hAnsi="Calibri"/>
        </w:rPr>
        <w:t xml:space="preserve">che il/la Sig./Sigra </w:t>
      </w:r>
    </w:p>
    <w:p w:rsidR="00F5015F" w:rsidRDefault="007E2481" w:rsidP="009A677F">
      <w:pPr>
        <w:pStyle w:val="Default"/>
        <w:spacing w:line="360" w:lineRule="auto"/>
        <w:jc w:val="both"/>
        <w:rPr>
          <w:rFonts w:ascii="Calibri" w:hAnsi="Calibri"/>
        </w:rPr>
      </w:pPr>
      <w:r w:rsidRPr="009A677F">
        <w:rPr>
          <w:rFonts w:ascii="Calibri" w:hAnsi="Calibri"/>
        </w:rPr>
        <w:t>Cognome</w:t>
      </w:r>
    </w:p>
    <w:p w:rsidR="007E2481" w:rsidRPr="009A677F" w:rsidRDefault="007E2481" w:rsidP="009A677F">
      <w:pPr>
        <w:pStyle w:val="Default"/>
        <w:spacing w:line="360" w:lineRule="auto"/>
        <w:jc w:val="both"/>
        <w:rPr>
          <w:rFonts w:ascii="Calibri" w:hAnsi="Calibri"/>
        </w:rPr>
      </w:pPr>
      <w:r w:rsidRPr="009A677F">
        <w:rPr>
          <w:rFonts w:ascii="Calibri" w:hAnsi="Calibri"/>
        </w:rPr>
        <w:t>Nome</w:t>
      </w:r>
      <w:r w:rsidR="00AC31CF">
        <w:rPr>
          <w:rFonts w:ascii="Calibri" w:hAnsi="Calibri"/>
        </w:rPr>
        <w:t xml:space="preserve"> </w:t>
      </w:r>
    </w:p>
    <w:p w:rsidR="007E2481" w:rsidRPr="009A677F" w:rsidRDefault="007E2481" w:rsidP="009A677F">
      <w:pPr>
        <w:pStyle w:val="Default"/>
        <w:spacing w:line="360" w:lineRule="auto"/>
        <w:jc w:val="both"/>
        <w:rPr>
          <w:rFonts w:ascii="Calibri" w:hAnsi="Calibri"/>
        </w:rPr>
      </w:pPr>
      <w:r w:rsidRPr="009A677F">
        <w:rPr>
          <w:rFonts w:ascii="Calibri" w:hAnsi="Calibri"/>
        </w:rPr>
        <w:t>nato/a</w:t>
      </w:r>
      <w:r w:rsidR="00F5015F">
        <w:rPr>
          <w:rFonts w:ascii="Calibri" w:hAnsi="Calibri"/>
        </w:rPr>
        <w:tab/>
      </w:r>
      <w:r w:rsidR="00F5015F">
        <w:rPr>
          <w:rFonts w:ascii="Calibri" w:hAnsi="Calibri"/>
        </w:rPr>
        <w:tab/>
      </w:r>
      <w:r w:rsidR="00F5015F">
        <w:rPr>
          <w:rFonts w:ascii="Calibri" w:hAnsi="Calibri"/>
        </w:rPr>
        <w:tab/>
      </w:r>
      <w:r w:rsidR="00F5015F">
        <w:rPr>
          <w:rFonts w:ascii="Calibri" w:hAnsi="Calibri"/>
        </w:rPr>
        <w:tab/>
      </w:r>
      <w:r w:rsidR="00F5015F">
        <w:rPr>
          <w:rFonts w:ascii="Calibri" w:hAnsi="Calibri"/>
        </w:rPr>
        <w:tab/>
      </w:r>
      <w:r w:rsidRPr="009A677F">
        <w:rPr>
          <w:rFonts w:ascii="Calibri" w:hAnsi="Calibri"/>
        </w:rPr>
        <w:t xml:space="preserve"> il</w:t>
      </w:r>
      <w:r w:rsidR="00AC31CF">
        <w:rPr>
          <w:rFonts w:ascii="Calibri" w:hAnsi="Calibri"/>
        </w:rPr>
        <w:t xml:space="preserve">  </w:t>
      </w:r>
      <w:r w:rsidR="002A70D7">
        <w:rPr>
          <w:rFonts w:ascii="Calibri" w:hAnsi="Calibri"/>
        </w:rPr>
        <w:tab/>
      </w:r>
      <w:r w:rsidR="00F5015F">
        <w:rPr>
          <w:rFonts w:ascii="Calibri" w:hAnsi="Calibri"/>
        </w:rPr>
        <w:tab/>
        <w:t>a</w:t>
      </w:r>
      <w:r w:rsidR="00F5015F">
        <w:rPr>
          <w:rFonts w:ascii="Calibri" w:hAnsi="Calibri"/>
        </w:rPr>
        <w:tab/>
      </w:r>
      <w:r w:rsidR="00F5015F">
        <w:rPr>
          <w:rFonts w:ascii="Calibri" w:hAnsi="Calibri"/>
        </w:rPr>
        <w:tab/>
      </w:r>
      <w:r w:rsidR="002A70D7">
        <w:rPr>
          <w:rFonts w:ascii="Calibri" w:hAnsi="Calibri"/>
        </w:rPr>
        <w:tab/>
      </w:r>
      <w:r w:rsidR="00F5015F">
        <w:rPr>
          <w:rFonts w:ascii="Calibri" w:hAnsi="Calibri"/>
        </w:rPr>
        <w:tab/>
      </w:r>
      <w:r w:rsidRPr="009A677F">
        <w:rPr>
          <w:rFonts w:ascii="Calibri" w:hAnsi="Calibri"/>
        </w:rPr>
        <w:t>Stato</w:t>
      </w:r>
      <w:r w:rsidRPr="009A677F">
        <w:rPr>
          <w:rFonts w:ascii="Calibri" w:hAnsi="Calibri"/>
        </w:rPr>
        <w:tab/>
      </w:r>
    </w:p>
    <w:p w:rsidR="007E2481" w:rsidRDefault="007E2481" w:rsidP="006E7CD3">
      <w:pPr>
        <w:pStyle w:val="Default"/>
        <w:spacing w:line="360" w:lineRule="auto"/>
        <w:jc w:val="both"/>
        <w:rPr>
          <w:rFonts w:ascii="Calibri" w:hAnsi="Calibri"/>
        </w:rPr>
      </w:pPr>
      <w:r w:rsidRPr="009A677F">
        <w:rPr>
          <w:rFonts w:ascii="Calibri" w:hAnsi="Calibri"/>
        </w:rPr>
        <w:t xml:space="preserve">iscritto presso questa Istituzione Scolastica al </w:t>
      </w:r>
      <w:r w:rsidR="00F5015F">
        <w:rPr>
          <w:rFonts w:ascii="Calibri" w:hAnsi="Calibri"/>
        </w:rPr>
        <w:t>secondo</w:t>
      </w:r>
      <w:r w:rsidRPr="009A677F">
        <w:rPr>
          <w:rFonts w:ascii="Calibri" w:hAnsi="Calibri"/>
        </w:rPr>
        <w:t xml:space="preserve"> livello – </w:t>
      </w:r>
      <w:r w:rsidR="00690B32">
        <w:rPr>
          <w:rFonts w:ascii="Calibri" w:hAnsi="Calibri"/>
        </w:rPr>
        <w:t>_______</w:t>
      </w:r>
      <w:r w:rsidRPr="009A677F">
        <w:rPr>
          <w:rFonts w:ascii="Calibri" w:hAnsi="Calibri"/>
        </w:rPr>
        <w:t xml:space="preserve"> periodo didattico nell’anno scolastico 201</w:t>
      </w:r>
      <w:r w:rsidR="00690B32">
        <w:rPr>
          <w:rFonts w:ascii="Calibri" w:hAnsi="Calibri"/>
        </w:rPr>
        <w:t>8</w:t>
      </w:r>
      <w:r w:rsidRPr="009A677F">
        <w:rPr>
          <w:rFonts w:ascii="Calibri" w:hAnsi="Calibri"/>
        </w:rPr>
        <w:t>/2</w:t>
      </w:r>
      <w:r w:rsidR="00F461F9">
        <w:rPr>
          <w:rFonts w:ascii="Calibri" w:hAnsi="Calibri"/>
        </w:rPr>
        <w:t>0</w:t>
      </w:r>
      <w:r w:rsidRPr="009A677F">
        <w:rPr>
          <w:rFonts w:ascii="Calibri" w:hAnsi="Calibri"/>
        </w:rPr>
        <w:t>1</w:t>
      </w:r>
      <w:r w:rsidR="00690B32">
        <w:rPr>
          <w:rFonts w:ascii="Calibri" w:hAnsi="Calibri"/>
        </w:rPr>
        <w:t>9</w:t>
      </w:r>
    </w:p>
    <w:p w:rsidR="007E2481" w:rsidRPr="009A677F" w:rsidRDefault="007E2481" w:rsidP="009A677F">
      <w:pPr>
        <w:pStyle w:val="Default"/>
        <w:spacing w:line="360" w:lineRule="auto"/>
        <w:jc w:val="center"/>
        <w:rPr>
          <w:rFonts w:ascii="Calibri" w:hAnsi="Calibri"/>
          <w:b/>
        </w:rPr>
      </w:pPr>
      <w:r w:rsidRPr="009A677F">
        <w:rPr>
          <w:rFonts w:ascii="Calibri" w:hAnsi="Calibri"/>
          <w:b/>
        </w:rPr>
        <w:t>HA ACQUISITO</w:t>
      </w:r>
      <w:bookmarkStart w:id="0" w:name="_GoBack"/>
      <w:bookmarkEnd w:id="0"/>
    </w:p>
    <w:p w:rsidR="00CE2265" w:rsidRDefault="00CE2265" w:rsidP="009A677F">
      <w:pPr>
        <w:pStyle w:val="Default"/>
        <w:spacing w:line="360" w:lineRule="auto"/>
        <w:jc w:val="both"/>
        <w:rPr>
          <w:rFonts w:ascii="Calibri" w:hAnsi="Calibri"/>
        </w:rPr>
      </w:pPr>
    </w:p>
    <w:p w:rsidR="00D815A7" w:rsidRPr="009A677F" w:rsidRDefault="007E2481" w:rsidP="009A677F">
      <w:pPr>
        <w:pStyle w:val="Default"/>
        <w:spacing w:line="360" w:lineRule="auto"/>
        <w:jc w:val="both"/>
        <w:rPr>
          <w:rFonts w:ascii="Calibri" w:hAnsi="Calibri"/>
        </w:rPr>
      </w:pPr>
      <w:r w:rsidRPr="009A677F">
        <w:rPr>
          <w:rFonts w:ascii="Calibri" w:hAnsi="Calibri"/>
        </w:rPr>
        <w:t>le competenze di seguito indicate</w:t>
      </w:r>
      <w:r w:rsidR="00E93FE0">
        <w:rPr>
          <w:rFonts w:ascii="Calibri" w:hAnsi="Calibri"/>
        </w:rPr>
        <w:t>:</w:t>
      </w:r>
    </w:p>
    <w:p w:rsidR="00E91A72" w:rsidRPr="00B13B76" w:rsidRDefault="00E91A72" w:rsidP="00E91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C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CC1">
        <w:rPr>
          <w:rFonts w:ascii="Times New Roman" w:hAnsi="Times New Roman" w:cs="Times New Roman"/>
          <w:sz w:val="24"/>
          <w:szCs w:val="24"/>
        </w:rPr>
        <w:t xml:space="preserve">  </w:t>
      </w:r>
      <w:r w:rsidRPr="00B13B76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E91A72" w:rsidRPr="00B13B76" w:rsidRDefault="00E91A72" w:rsidP="00E91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B76">
        <w:rPr>
          <w:rFonts w:ascii="Times New Roman" w:hAnsi="Times New Roman" w:cs="Times New Roman"/>
          <w:sz w:val="24"/>
          <w:szCs w:val="24"/>
        </w:rPr>
        <w:tab/>
      </w:r>
      <w:r w:rsidRPr="00B13B76">
        <w:rPr>
          <w:rFonts w:ascii="Times New Roman" w:hAnsi="Times New Roman" w:cs="Times New Roman"/>
          <w:sz w:val="24"/>
          <w:szCs w:val="24"/>
        </w:rPr>
        <w:tab/>
      </w:r>
      <w:r w:rsidRPr="00B13B76">
        <w:rPr>
          <w:rFonts w:ascii="Times New Roman" w:hAnsi="Times New Roman" w:cs="Times New Roman"/>
          <w:sz w:val="24"/>
          <w:szCs w:val="24"/>
        </w:rPr>
        <w:tab/>
      </w:r>
      <w:r w:rsidRPr="00B13B76">
        <w:rPr>
          <w:rFonts w:ascii="Times New Roman" w:hAnsi="Times New Roman" w:cs="Times New Roman"/>
          <w:sz w:val="24"/>
          <w:szCs w:val="24"/>
        </w:rPr>
        <w:tab/>
      </w:r>
      <w:r w:rsidRPr="00B13B76">
        <w:rPr>
          <w:rFonts w:ascii="Times New Roman" w:hAnsi="Times New Roman" w:cs="Times New Roman"/>
          <w:sz w:val="24"/>
          <w:szCs w:val="24"/>
        </w:rPr>
        <w:tab/>
      </w:r>
      <w:r w:rsidRPr="00B13B76">
        <w:rPr>
          <w:rFonts w:ascii="Times New Roman" w:hAnsi="Times New Roman" w:cs="Times New Roman"/>
          <w:sz w:val="24"/>
          <w:szCs w:val="24"/>
        </w:rPr>
        <w:tab/>
      </w:r>
      <w:r w:rsidRPr="00B13B76">
        <w:rPr>
          <w:rFonts w:ascii="Times New Roman" w:hAnsi="Times New Roman" w:cs="Times New Roman"/>
          <w:sz w:val="24"/>
          <w:szCs w:val="24"/>
        </w:rPr>
        <w:tab/>
      </w:r>
      <w:r w:rsidRPr="00B13B76">
        <w:rPr>
          <w:rFonts w:ascii="Times New Roman" w:hAnsi="Times New Roman" w:cs="Times New Roman"/>
          <w:sz w:val="24"/>
          <w:szCs w:val="24"/>
        </w:rPr>
        <w:tab/>
      </w:r>
      <w:r w:rsidR="00B13B76" w:rsidRPr="00B13B76">
        <w:rPr>
          <w:rFonts w:ascii="Times New Roman" w:hAnsi="Times New Roman" w:cs="Times New Roman"/>
          <w:sz w:val="24"/>
          <w:szCs w:val="24"/>
        </w:rPr>
        <w:t xml:space="preserve">     Prof.ssa Maria Elena Grassi</w:t>
      </w:r>
    </w:p>
    <w:p w:rsidR="00A1614B" w:rsidRPr="00B13B76" w:rsidRDefault="00A1614B" w:rsidP="00F25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B76">
        <w:rPr>
          <w:rFonts w:ascii="Times New Roman" w:hAnsi="Times New Roman" w:cs="Times New Roman"/>
          <w:sz w:val="24"/>
          <w:szCs w:val="24"/>
        </w:rPr>
        <w:tab/>
      </w:r>
      <w:r w:rsidRPr="00B13B76">
        <w:rPr>
          <w:rFonts w:ascii="Times New Roman" w:hAnsi="Times New Roman" w:cs="Times New Roman"/>
          <w:sz w:val="24"/>
          <w:szCs w:val="24"/>
        </w:rPr>
        <w:tab/>
      </w:r>
      <w:r w:rsidRPr="00B13B76">
        <w:rPr>
          <w:rFonts w:ascii="Times New Roman" w:hAnsi="Times New Roman" w:cs="Times New Roman"/>
          <w:sz w:val="24"/>
          <w:szCs w:val="24"/>
        </w:rPr>
        <w:tab/>
      </w:r>
      <w:r w:rsidRPr="00B13B76">
        <w:rPr>
          <w:rFonts w:ascii="Times New Roman" w:hAnsi="Times New Roman" w:cs="Times New Roman"/>
          <w:sz w:val="24"/>
          <w:szCs w:val="24"/>
        </w:rPr>
        <w:tab/>
      </w:r>
      <w:r w:rsidRPr="00B13B76">
        <w:rPr>
          <w:rFonts w:ascii="Times New Roman" w:hAnsi="Times New Roman" w:cs="Times New Roman"/>
          <w:sz w:val="24"/>
          <w:szCs w:val="24"/>
        </w:rPr>
        <w:tab/>
      </w:r>
      <w:r w:rsidRPr="00B13B76">
        <w:rPr>
          <w:rFonts w:ascii="Times New Roman" w:hAnsi="Times New Roman" w:cs="Times New Roman"/>
          <w:sz w:val="24"/>
          <w:szCs w:val="24"/>
        </w:rPr>
        <w:tab/>
      </w:r>
      <w:r w:rsidRPr="00B13B76">
        <w:rPr>
          <w:rFonts w:ascii="Times New Roman" w:hAnsi="Times New Roman" w:cs="Times New Roman"/>
          <w:sz w:val="24"/>
          <w:szCs w:val="24"/>
        </w:rPr>
        <w:tab/>
      </w:r>
      <w:r w:rsidRPr="00B13B76">
        <w:rPr>
          <w:rFonts w:ascii="Times New Roman" w:hAnsi="Times New Roman" w:cs="Times New Roman"/>
          <w:sz w:val="24"/>
          <w:szCs w:val="24"/>
        </w:rPr>
        <w:tab/>
      </w:r>
    </w:p>
    <w:p w:rsidR="009A677F" w:rsidRPr="009A677F" w:rsidRDefault="009A677F" w:rsidP="009E13C7">
      <w:pPr>
        <w:pStyle w:val="Default"/>
        <w:rPr>
          <w:rFonts w:ascii="Calibri" w:hAnsi="Calibri"/>
        </w:rPr>
      </w:pPr>
    </w:p>
    <w:p w:rsidR="003C426B" w:rsidRDefault="003C426B" w:rsidP="005B7D1C">
      <w:pPr>
        <w:ind w:left="-284"/>
        <w:rPr>
          <w:rFonts w:cs="Calibri"/>
        </w:rPr>
      </w:pPr>
    </w:p>
    <w:p w:rsidR="00F5015F" w:rsidRDefault="00F5015F" w:rsidP="00951FB7">
      <w:pPr>
        <w:autoSpaceDE w:val="0"/>
        <w:autoSpaceDN w:val="0"/>
        <w:adjustRightInd w:val="0"/>
        <w:spacing w:after="0" w:line="240" w:lineRule="auto"/>
        <w:ind w:left="765"/>
        <w:jc w:val="center"/>
        <w:rPr>
          <w:rFonts w:cs="Calibri"/>
          <w:color w:val="000000"/>
          <w:sz w:val="24"/>
          <w:szCs w:val="24"/>
        </w:rPr>
      </w:pPr>
    </w:p>
    <w:p w:rsidR="007B4AB7" w:rsidRPr="00951FB7" w:rsidRDefault="00951FB7" w:rsidP="00951FB7">
      <w:pPr>
        <w:autoSpaceDE w:val="0"/>
        <w:autoSpaceDN w:val="0"/>
        <w:adjustRightInd w:val="0"/>
        <w:spacing w:after="0" w:line="240" w:lineRule="auto"/>
        <w:ind w:left="765"/>
        <w:jc w:val="center"/>
        <w:rPr>
          <w:rFonts w:cs="Calibri"/>
          <w:color w:val="000000"/>
          <w:sz w:val="24"/>
          <w:szCs w:val="24"/>
        </w:rPr>
      </w:pPr>
      <w:r w:rsidRPr="00951FB7">
        <w:rPr>
          <w:rFonts w:cs="Calibri"/>
          <w:color w:val="000000"/>
          <w:sz w:val="24"/>
          <w:szCs w:val="24"/>
        </w:rPr>
        <w:t>COMPETENZE E RELATIVI LIVELLI RAGGIUNTI</w:t>
      </w:r>
    </w:p>
    <w:p w:rsidR="00D11CC1" w:rsidRDefault="00D11CC1" w:rsidP="007D12AC">
      <w:pPr>
        <w:autoSpaceDE w:val="0"/>
        <w:autoSpaceDN w:val="0"/>
        <w:adjustRightInd w:val="0"/>
        <w:spacing w:after="0" w:line="240" w:lineRule="auto"/>
        <w:ind w:left="765"/>
        <w:rPr>
          <w:rFonts w:cs="Calibri"/>
          <w:color w:val="000000"/>
          <w:sz w:val="12"/>
          <w:szCs w:val="12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637"/>
        <w:gridCol w:w="1218"/>
        <w:gridCol w:w="842"/>
        <w:gridCol w:w="930"/>
        <w:gridCol w:w="822"/>
      </w:tblGrid>
      <w:tr w:rsidR="00951FB7" w:rsidTr="00951FB7">
        <w:tc>
          <w:tcPr>
            <w:tcW w:w="276" w:type="pct"/>
            <w:vMerge w:val="restart"/>
            <w:vAlign w:val="center"/>
          </w:tcPr>
          <w:p w:rsidR="00951FB7" w:rsidRPr="003E7324" w:rsidRDefault="00951FB7" w:rsidP="00AC23B2">
            <w:pPr>
              <w:spacing w:after="0" w:line="240" w:lineRule="auto"/>
              <w:ind w:left="-108" w:right="-105"/>
              <w:jc w:val="center"/>
              <w:rPr>
                <w:sz w:val="13"/>
                <w:szCs w:val="13"/>
              </w:rPr>
            </w:pPr>
            <w:r w:rsidRPr="003E7324">
              <w:rPr>
                <w:sz w:val="13"/>
                <w:szCs w:val="13"/>
              </w:rPr>
              <w:t>COD</w:t>
            </w:r>
          </w:p>
        </w:tc>
        <w:tc>
          <w:tcPr>
            <w:tcW w:w="2818" w:type="pct"/>
            <w:vMerge w:val="restart"/>
            <w:vAlign w:val="center"/>
          </w:tcPr>
          <w:p w:rsidR="00951FB7" w:rsidRDefault="00951FB7" w:rsidP="00951FB7">
            <w:pPr>
              <w:spacing w:after="0" w:line="240" w:lineRule="auto"/>
              <w:jc w:val="center"/>
            </w:pPr>
            <w:r w:rsidRPr="003E7324">
              <w:rPr>
                <w:sz w:val="20"/>
                <w:szCs w:val="20"/>
              </w:rPr>
              <w:t>COMPETENZE</w:t>
            </w:r>
            <w:r>
              <w:rPr>
                <w:sz w:val="20"/>
                <w:szCs w:val="20"/>
              </w:rPr>
              <w:t xml:space="preserve"> </w:t>
            </w:r>
            <w:r w:rsidRPr="00951FB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9" w:type="pct"/>
            <w:vAlign w:val="center"/>
          </w:tcPr>
          <w:p w:rsidR="00951FB7" w:rsidRDefault="00951FB7" w:rsidP="0095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pct"/>
            <w:gridSpan w:val="3"/>
            <w:vAlign w:val="center"/>
          </w:tcPr>
          <w:p w:rsidR="00951FB7" w:rsidRDefault="00951FB7" w:rsidP="00AC2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1FB7" w:rsidRDefault="00951FB7" w:rsidP="00AC23B2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E7324">
              <w:rPr>
                <w:sz w:val="20"/>
                <w:szCs w:val="20"/>
              </w:rPr>
              <w:t>LIVELLI DI COMPETENZA</w:t>
            </w:r>
            <w:r>
              <w:rPr>
                <w:sz w:val="20"/>
                <w:szCs w:val="20"/>
                <w:vertAlign w:val="superscript"/>
              </w:rPr>
              <w:t>(3</w:t>
            </w:r>
            <w:r w:rsidRPr="003E7324">
              <w:rPr>
                <w:sz w:val="20"/>
                <w:szCs w:val="20"/>
                <w:vertAlign w:val="superscript"/>
              </w:rPr>
              <w:t>)</w:t>
            </w:r>
          </w:p>
          <w:p w:rsidR="00951FB7" w:rsidRDefault="00951FB7" w:rsidP="00AC23B2">
            <w:pPr>
              <w:spacing w:after="0" w:line="240" w:lineRule="auto"/>
              <w:jc w:val="center"/>
            </w:pPr>
          </w:p>
        </w:tc>
      </w:tr>
      <w:tr w:rsidR="004512E3" w:rsidTr="00951FB7">
        <w:trPr>
          <w:trHeight w:val="493"/>
        </w:trPr>
        <w:tc>
          <w:tcPr>
            <w:tcW w:w="276" w:type="pct"/>
            <w:vMerge/>
            <w:vAlign w:val="center"/>
          </w:tcPr>
          <w:p w:rsidR="00951FB7" w:rsidRDefault="00951FB7" w:rsidP="00AC23B2">
            <w:pPr>
              <w:spacing w:after="0" w:line="240" w:lineRule="auto"/>
              <w:jc w:val="center"/>
            </w:pPr>
          </w:p>
        </w:tc>
        <w:tc>
          <w:tcPr>
            <w:tcW w:w="2818" w:type="pct"/>
            <w:vMerge/>
            <w:vAlign w:val="center"/>
          </w:tcPr>
          <w:p w:rsidR="00951FB7" w:rsidRDefault="00951FB7" w:rsidP="00AC23B2">
            <w:pPr>
              <w:spacing w:after="0" w:line="240" w:lineRule="auto"/>
              <w:jc w:val="center"/>
            </w:pPr>
          </w:p>
        </w:tc>
        <w:tc>
          <w:tcPr>
            <w:tcW w:w="609" w:type="pct"/>
            <w:vAlign w:val="center"/>
          </w:tcPr>
          <w:p w:rsidR="00951FB7" w:rsidRDefault="00951FB7" w:rsidP="00951F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  <w:p w:rsidR="00951FB7" w:rsidRPr="003E7324" w:rsidRDefault="00951FB7" w:rsidP="00951F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3E7324">
              <w:rPr>
                <w:sz w:val="13"/>
                <w:szCs w:val="13"/>
              </w:rPr>
              <w:t>ASSE</w:t>
            </w:r>
          </w:p>
        </w:tc>
        <w:tc>
          <w:tcPr>
            <w:tcW w:w="421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ind w:left="-111" w:right="-100"/>
              <w:jc w:val="center"/>
              <w:rPr>
                <w:sz w:val="13"/>
                <w:szCs w:val="13"/>
              </w:rPr>
            </w:pPr>
            <w:r w:rsidRPr="003E7324">
              <w:rPr>
                <w:sz w:val="13"/>
                <w:szCs w:val="13"/>
              </w:rPr>
              <w:t>LIVELLO</w:t>
            </w:r>
            <w:r w:rsidRPr="003E7324">
              <w:rPr>
                <w:sz w:val="13"/>
                <w:szCs w:val="13"/>
              </w:rPr>
              <w:br/>
              <w:t xml:space="preserve"> BASE</w:t>
            </w:r>
          </w:p>
        </w:tc>
        <w:tc>
          <w:tcPr>
            <w:tcW w:w="465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ind w:left="-116" w:right="-96"/>
              <w:jc w:val="center"/>
              <w:rPr>
                <w:sz w:val="13"/>
                <w:szCs w:val="13"/>
              </w:rPr>
            </w:pPr>
            <w:r w:rsidRPr="003E7324">
              <w:rPr>
                <w:sz w:val="13"/>
                <w:szCs w:val="13"/>
              </w:rPr>
              <w:t>LIVELLO INTERMEDIO</w:t>
            </w:r>
          </w:p>
        </w:tc>
        <w:tc>
          <w:tcPr>
            <w:tcW w:w="411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  <w:p w:rsidR="00951FB7" w:rsidRPr="003E7324" w:rsidRDefault="00951FB7" w:rsidP="00AC23B2">
            <w:pPr>
              <w:spacing w:after="0" w:line="240" w:lineRule="auto"/>
              <w:ind w:left="-135" w:right="-91" w:hanging="26"/>
              <w:jc w:val="center"/>
              <w:rPr>
                <w:sz w:val="13"/>
                <w:szCs w:val="13"/>
              </w:rPr>
            </w:pPr>
            <w:r w:rsidRPr="003E7324">
              <w:rPr>
                <w:sz w:val="13"/>
                <w:szCs w:val="13"/>
              </w:rPr>
              <w:t>LIVELLO AVANZATO</w:t>
            </w:r>
          </w:p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</w:tr>
      <w:tr w:rsidR="004512E3" w:rsidTr="00951FB7">
        <w:trPr>
          <w:trHeight w:val="659"/>
        </w:trPr>
        <w:tc>
          <w:tcPr>
            <w:tcW w:w="276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C1</w:t>
            </w:r>
          </w:p>
        </w:tc>
        <w:tc>
          <w:tcPr>
            <w:tcW w:w="2818" w:type="pct"/>
            <w:vAlign w:val="center"/>
          </w:tcPr>
          <w:p w:rsidR="00951FB7" w:rsidRPr="00F85567" w:rsidRDefault="00951FB7" w:rsidP="00AC23B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Padroneggiare gli strumenti espressivi ed argomentativi indispensabili per gestire l’interazione comunicativa verbale in vari contesti.</w:t>
            </w:r>
          </w:p>
        </w:tc>
        <w:tc>
          <w:tcPr>
            <w:tcW w:w="609" w:type="pct"/>
            <w:vMerge w:val="restart"/>
            <w:textDirection w:val="btLr"/>
            <w:vAlign w:val="center"/>
          </w:tcPr>
          <w:p w:rsidR="00951FB7" w:rsidRPr="00951FB7" w:rsidRDefault="00951FB7" w:rsidP="00951FB7">
            <w:pPr>
              <w:spacing w:after="0" w:line="240" w:lineRule="auto"/>
              <w:ind w:left="113" w:right="113"/>
              <w:jc w:val="center"/>
              <w:rPr>
                <w:sz w:val="18"/>
                <w:szCs w:val="20"/>
              </w:rPr>
            </w:pPr>
            <w:r w:rsidRPr="003E7324">
              <w:rPr>
                <w:sz w:val="18"/>
                <w:szCs w:val="20"/>
              </w:rPr>
              <w:t>ASSE DEI LINGUAGGI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42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65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1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3"/>
          </w:p>
        </w:tc>
      </w:tr>
      <w:tr w:rsidR="004512E3" w:rsidTr="00951FB7">
        <w:trPr>
          <w:trHeight w:val="593"/>
        </w:trPr>
        <w:tc>
          <w:tcPr>
            <w:tcW w:w="276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C2</w:t>
            </w:r>
          </w:p>
        </w:tc>
        <w:tc>
          <w:tcPr>
            <w:tcW w:w="2818" w:type="pct"/>
            <w:vAlign w:val="center"/>
          </w:tcPr>
          <w:p w:rsidR="00951FB7" w:rsidRPr="00F85567" w:rsidRDefault="00951FB7" w:rsidP="00AC23B2">
            <w:pPr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Leggere, comprendere ed interpretare testi scritti di vario tipo.</w:t>
            </w:r>
          </w:p>
        </w:tc>
        <w:tc>
          <w:tcPr>
            <w:tcW w:w="609" w:type="pct"/>
            <w:vMerge/>
            <w:vAlign w:val="center"/>
          </w:tcPr>
          <w:p w:rsidR="00951FB7" w:rsidRPr="003E7324" w:rsidRDefault="00951FB7" w:rsidP="00951FB7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65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5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1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6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6"/>
          </w:p>
        </w:tc>
      </w:tr>
      <w:tr w:rsidR="004512E3" w:rsidTr="00951FB7">
        <w:trPr>
          <w:trHeight w:val="559"/>
        </w:trPr>
        <w:tc>
          <w:tcPr>
            <w:tcW w:w="276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C3</w:t>
            </w:r>
          </w:p>
        </w:tc>
        <w:tc>
          <w:tcPr>
            <w:tcW w:w="2818" w:type="pct"/>
            <w:vAlign w:val="center"/>
          </w:tcPr>
          <w:p w:rsidR="00951FB7" w:rsidRPr="00F85567" w:rsidRDefault="00951FB7" w:rsidP="00AC23B2">
            <w:pPr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Produrre testi di vario tipo in relazione ai differenti scopi comunicativi.</w:t>
            </w:r>
          </w:p>
        </w:tc>
        <w:tc>
          <w:tcPr>
            <w:tcW w:w="609" w:type="pct"/>
            <w:vMerge/>
            <w:vAlign w:val="center"/>
          </w:tcPr>
          <w:p w:rsidR="00951FB7" w:rsidRPr="003E7324" w:rsidRDefault="00951FB7" w:rsidP="00951FB7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7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65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8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1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9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9"/>
          </w:p>
        </w:tc>
      </w:tr>
      <w:tr w:rsidR="004512E3" w:rsidTr="00951FB7">
        <w:trPr>
          <w:trHeight w:val="659"/>
        </w:trPr>
        <w:tc>
          <w:tcPr>
            <w:tcW w:w="276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C4</w:t>
            </w:r>
          </w:p>
        </w:tc>
        <w:tc>
          <w:tcPr>
            <w:tcW w:w="2818" w:type="pct"/>
            <w:vAlign w:val="center"/>
          </w:tcPr>
          <w:p w:rsidR="00951FB7" w:rsidRPr="00F85567" w:rsidRDefault="00951FB7" w:rsidP="00AC23B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Utilizzare gli strumenti fondamentali per una fruizione consapevole del patrimonio artistico e letterario.</w:t>
            </w:r>
          </w:p>
        </w:tc>
        <w:tc>
          <w:tcPr>
            <w:tcW w:w="609" w:type="pct"/>
            <w:vMerge/>
            <w:vAlign w:val="center"/>
          </w:tcPr>
          <w:p w:rsidR="00951FB7" w:rsidRPr="003E7324" w:rsidRDefault="00951FB7" w:rsidP="00951FB7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0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65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1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1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2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12"/>
          </w:p>
        </w:tc>
      </w:tr>
      <w:tr w:rsidR="00F5015F" w:rsidTr="00F5015F">
        <w:trPr>
          <w:cantSplit/>
          <w:trHeight w:val="624"/>
        </w:trPr>
        <w:tc>
          <w:tcPr>
            <w:tcW w:w="276" w:type="pct"/>
            <w:vAlign w:val="center"/>
          </w:tcPr>
          <w:p w:rsidR="00F5015F" w:rsidRPr="003E7324" w:rsidRDefault="00F5015F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C5</w:t>
            </w:r>
          </w:p>
        </w:tc>
        <w:tc>
          <w:tcPr>
            <w:tcW w:w="2818" w:type="pct"/>
            <w:vAlign w:val="center"/>
          </w:tcPr>
          <w:p w:rsidR="00F5015F" w:rsidRPr="00F85567" w:rsidRDefault="00F5015F" w:rsidP="00AC23B2">
            <w:pPr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Utilizzare la lingua inglese/francese</w:t>
            </w:r>
            <w:r w:rsidR="00690B32">
              <w:rPr>
                <w:rFonts w:cs="Calibri"/>
                <w:sz w:val="16"/>
                <w:szCs w:val="16"/>
              </w:rPr>
              <w:t>/spagnolo</w:t>
            </w:r>
            <w:r w:rsidRPr="00F85567">
              <w:rPr>
                <w:rFonts w:cs="Calibri"/>
                <w:sz w:val="16"/>
                <w:szCs w:val="16"/>
              </w:rPr>
              <w:t xml:space="preserve"> per i principali scopi comunicativi ed operativi.</w:t>
            </w:r>
          </w:p>
        </w:tc>
        <w:tc>
          <w:tcPr>
            <w:tcW w:w="609" w:type="pct"/>
            <w:vMerge/>
            <w:textDirection w:val="btLr"/>
            <w:vAlign w:val="center"/>
          </w:tcPr>
          <w:p w:rsidR="00F5015F" w:rsidRPr="003E7324" w:rsidRDefault="00F5015F" w:rsidP="00951FB7">
            <w:pPr>
              <w:spacing w:after="0" w:line="240" w:lineRule="auto"/>
              <w:ind w:left="113" w:right="113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1297" w:type="pct"/>
            <w:gridSpan w:val="3"/>
          </w:tcPr>
          <w:p w:rsidR="00F5015F" w:rsidRDefault="00F5015F" w:rsidP="00F501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5015F">
              <w:rPr>
                <w:sz w:val="14"/>
                <w:szCs w:val="14"/>
              </w:rPr>
              <w:t xml:space="preserve">SI INDICA IL LIVELLO </w:t>
            </w:r>
            <w:r>
              <w:rPr>
                <w:sz w:val="14"/>
                <w:szCs w:val="14"/>
              </w:rPr>
              <w:t xml:space="preserve">QCER </w:t>
            </w:r>
            <w:r w:rsidRPr="00F5015F">
              <w:rPr>
                <w:sz w:val="14"/>
                <w:szCs w:val="14"/>
              </w:rPr>
              <w:t>RAGGIUNTO</w:t>
            </w:r>
          </w:p>
          <w:p w:rsidR="00F5015F" w:rsidRDefault="00F5015F" w:rsidP="00F501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5015F" w:rsidRPr="00F5015F" w:rsidRDefault="00F5015F" w:rsidP="00F501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</w:t>
            </w:r>
          </w:p>
        </w:tc>
      </w:tr>
      <w:tr w:rsidR="00F5015F" w:rsidTr="00F5015F">
        <w:trPr>
          <w:trHeight w:val="625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F5015F" w:rsidRPr="003E7324" w:rsidRDefault="00F5015F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C6</w:t>
            </w:r>
          </w:p>
        </w:tc>
        <w:tc>
          <w:tcPr>
            <w:tcW w:w="2818" w:type="pct"/>
            <w:tcBorders>
              <w:bottom w:val="single" w:sz="4" w:space="0" w:color="auto"/>
            </w:tcBorders>
            <w:vAlign w:val="center"/>
          </w:tcPr>
          <w:p w:rsidR="00F5015F" w:rsidRPr="00F85567" w:rsidRDefault="00F5015F" w:rsidP="00AC23B2">
            <w:pPr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 xml:space="preserve">Produrre testi di vario tipo in lingua inglese/francese </w:t>
            </w:r>
            <w:r w:rsidR="00690B32">
              <w:rPr>
                <w:rFonts w:cs="Calibri"/>
                <w:sz w:val="16"/>
                <w:szCs w:val="16"/>
              </w:rPr>
              <w:t xml:space="preserve">/spagnolo </w:t>
            </w:r>
            <w:r w:rsidRPr="00F85567">
              <w:rPr>
                <w:rFonts w:cs="Calibri"/>
                <w:sz w:val="16"/>
                <w:szCs w:val="16"/>
              </w:rPr>
              <w:t>in relazione ai differenti scopi comunicativi.</w:t>
            </w:r>
          </w:p>
        </w:tc>
        <w:tc>
          <w:tcPr>
            <w:tcW w:w="609" w:type="pct"/>
            <w:vMerge/>
            <w:tcBorders>
              <w:bottom w:val="single" w:sz="4" w:space="0" w:color="auto"/>
            </w:tcBorders>
            <w:vAlign w:val="center"/>
          </w:tcPr>
          <w:p w:rsidR="00F5015F" w:rsidRPr="003E7324" w:rsidRDefault="00F5015F" w:rsidP="00951FB7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1297" w:type="pct"/>
            <w:gridSpan w:val="3"/>
            <w:tcBorders>
              <w:bottom w:val="single" w:sz="4" w:space="0" w:color="auto"/>
            </w:tcBorders>
            <w:vAlign w:val="center"/>
          </w:tcPr>
          <w:p w:rsidR="00F5015F" w:rsidRDefault="00F5015F" w:rsidP="00F501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5015F">
              <w:rPr>
                <w:sz w:val="14"/>
                <w:szCs w:val="14"/>
              </w:rPr>
              <w:t xml:space="preserve">SI INDICA IL LIVELLO </w:t>
            </w:r>
            <w:r>
              <w:rPr>
                <w:sz w:val="14"/>
                <w:szCs w:val="14"/>
              </w:rPr>
              <w:t xml:space="preserve">QCER </w:t>
            </w:r>
            <w:r w:rsidRPr="00F5015F">
              <w:rPr>
                <w:sz w:val="14"/>
                <w:szCs w:val="14"/>
              </w:rPr>
              <w:t>RAGGIUNTO</w:t>
            </w:r>
          </w:p>
          <w:p w:rsidR="00F5015F" w:rsidRDefault="00F5015F" w:rsidP="00F501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5015F" w:rsidRPr="00F5015F" w:rsidRDefault="00F5015F" w:rsidP="00F501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</w:t>
            </w:r>
          </w:p>
        </w:tc>
      </w:tr>
      <w:tr w:rsidR="004512E3" w:rsidTr="00951FB7">
        <w:trPr>
          <w:trHeight w:val="659"/>
        </w:trPr>
        <w:tc>
          <w:tcPr>
            <w:tcW w:w="276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C7</w:t>
            </w:r>
          </w:p>
        </w:tc>
        <w:tc>
          <w:tcPr>
            <w:tcW w:w="2818" w:type="pct"/>
            <w:vAlign w:val="center"/>
          </w:tcPr>
          <w:p w:rsidR="00951FB7" w:rsidRPr="00F85567" w:rsidRDefault="00951FB7" w:rsidP="00AC23B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Comprendere il cambiamento e le diversità dei tempi storici in una dimensione diacronica attraverso il confronto fra epoche e in una dimensione sincronica attraverso il confronto fra aree geografiche e culturali.</w:t>
            </w:r>
          </w:p>
        </w:tc>
        <w:tc>
          <w:tcPr>
            <w:tcW w:w="609" w:type="pct"/>
            <w:vMerge w:val="restart"/>
            <w:textDirection w:val="btLr"/>
            <w:vAlign w:val="center"/>
          </w:tcPr>
          <w:p w:rsidR="00951FB7" w:rsidRPr="003E7324" w:rsidRDefault="00951FB7" w:rsidP="00951FB7">
            <w:pPr>
              <w:spacing w:after="0" w:line="240" w:lineRule="auto"/>
              <w:ind w:left="113" w:right="113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3E7324">
              <w:rPr>
                <w:sz w:val="18"/>
                <w:szCs w:val="20"/>
              </w:rPr>
              <w:t>ASSE STORICO</w:t>
            </w:r>
            <w:r>
              <w:rPr>
                <w:sz w:val="18"/>
                <w:szCs w:val="20"/>
              </w:rPr>
              <w:t xml:space="preserve"> - </w:t>
            </w:r>
            <w:r w:rsidRPr="003E7324">
              <w:rPr>
                <w:sz w:val="18"/>
                <w:szCs w:val="20"/>
              </w:rPr>
              <w:t>SOCIALE</w:t>
            </w:r>
            <w:r>
              <w:rPr>
                <w:sz w:val="18"/>
                <w:szCs w:val="20"/>
              </w:rPr>
              <w:t xml:space="preserve"> - </w:t>
            </w:r>
            <w:r w:rsidR="00D46B28">
              <w:rPr>
                <w:sz w:val="18"/>
                <w:szCs w:val="20"/>
              </w:rPr>
              <w:t>E</w:t>
            </w:r>
            <w:r>
              <w:rPr>
                <w:sz w:val="18"/>
                <w:szCs w:val="20"/>
              </w:rPr>
              <w:t>CONOMICO</w:t>
            </w:r>
          </w:p>
        </w:tc>
        <w:tc>
          <w:tcPr>
            <w:tcW w:w="42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3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65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4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1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5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15"/>
          </w:p>
        </w:tc>
      </w:tr>
      <w:tr w:rsidR="004512E3" w:rsidTr="00951FB7">
        <w:trPr>
          <w:trHeight w:val="659"/>
        </w:trPr>
        <w:tc>
          <w:tcPr>
            <w:tcW w:w="276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C8</w:t>
            </w:r>
          </w:p>
        </w:tc>
        <w:tc>
          <w:tcPr>
            <w:tcW w:w="2818" w:type="pct"/>
            <w:vAlign w:val="center"/>
          </w:tcPr>
          <w:p w:rsidR="00951FB7" w:rsidRPr="00F85567" w:rsidRDefault="00951FB7" w:rsidP="00AC23B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Collocare l’esperienza personale in un sistema di regole fondato sul reciproco riconoscimento dei diritti garantiti dalla Costituzione, a tutela della persona, della collettività e dell’ambiente.</w:t>
            </w:r>
          </w:p>
        </w:tc>
        <w:tc>
          <w:tcPr>
            <w:tcW w:w="609" w:type="pct"/>
            <w:vMerge/>
            <w:vAlign w:val="center"/>
          </w:tcPr>
          <w:p w:rsidR="00951FB7" w:rsidRPr="003E7324" w:rsidRDefault="00951FB7" w:rsidP="00951FB7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6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65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7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41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8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18"/>
          </w:p>
        </w:tc>
      </w:tr>
      <w:tr w:rsidR="004512E3" w:rsidTr="00951FB7">
        <w:trPr>
          <w:trHeight w:val="659"/>
        </w:trPr>
        <w:tc>
          <w:tcPr>
            <w:tcW w:w="276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C9</w:t>
            </w:r>
          </w:p>
        </w:tc>
        <w:tc>
          <w:tcPr>
            <w:tcW w:w="2818" w:type="pct"/>
            <w:vAlign w:val="center"/>
          </w:tcPr>
          <w:p w:rsidR="00951FB7" w:rsidRPr="00F85567" w:rsidRDefault="00951FB7" w:rsidP="00AC23B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Riconoscere le caratteristiche essenziali del sistema socio economico per orientarsi nel tessuto produttivo del proprio territorio.</w:t>
            </w:r>
          </w:p>
        </w:tc>
        <w:tc>
          <w:tcPr>
            <w:tcW w:w="609" w:type="pct"/>
            <w:vMerge/>
            <w:vAlign w:val="center"/>
          </w:tcPr>
          <w:p w:rsidR="00951FB7" w:rsidRPr="003E7324" w:rsidRDefault="00951FB7" w:rsidP="00951FB7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9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65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20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1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1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21"/>
          </w:p>
        </w:tc>
      </w:tr>
      <w:tr w:rsidR="004512E3" w:rsidTr="00951FB7">
        <w:trPr>
          <w:trHeight w:val="659"/>
        </w:trPr>
        <w:tc>
          <w:tcPr>
            <w:tcW w:w="276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C10</w:t>
            </w:r>
          </w:p>
        </w:tc>
        <w:tc>
          <w:tcPr>
            <w:tcW w:w="2818" w:type="pct"/>
            <w:vAlign w:val="center"/>
          </w:tcPr>
          <w:p w:rsidR="00951FB7" w:rsidRPr="00F85567" w:rsidRDefault="00951FB7" w:rsidP="00AC23B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Utilizzare le tecniche e le procedure del calcolo aritmetico ed algebrico rappresentandole anche sotto forma grafica. Confrontare ed analizzare figure geometriche, individuando invarianti e relazioni.</w:t>
            </w:r>
          </w:p>
        </w:tc>
        <w:tc>
          <w:tcPr>
            <w:tcW w:w="609" w:type="pct"/>
            <w:vMerge w:val="restart"/>
            <w:textDirection w:val="btLr"/>
            <w:vAlign w:val="center"/>
          </w:tcPr>
          <w:p w:rsidR="00951FB7" w:rsidRPr="003E7324" w:rsidRDefault="00951FB7" w:rsidP="00951FB7">
            <w:pPr>
              <w:spacing w:after="0" w:line="240" w:lineRule="auto"/>
              <w:ind w:left="113" w:right="113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3E7324">
              <w:rPr>
                <w:sz w:val="18"/>
                <w:szCs w:val="20"/>
              </w:rPr>
              <w:t>ASSE MATEMATICO</w:t>
            </w:r>
          </w:p>
        </w:tc>
        <w:tc>
          <w:tcPr>
            <w:tcW w:w="42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22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65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23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1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24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24"/>
          </w:p>
        </w:tc>
      </w:tr>
      <w:tr w:rsidR="004512E3" w:rsidTr="00951FB7">
        <w:trPr>
          <w:trHeight w:val="410"/>
        </w:trPr>
        <w:tc>
          <w:tcPr>
            <w:tcW w:w="276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C11</w:t>
            </w:r>
          </w:p>
        </w:tc>
        <w:tc>
          <w:tcPr>
            <w:tcW w:w="2818" w:type="pct"/>
            <w:vAlign w:val="center"/>
          </w:tcPr>
          <w:p w:rsidR="00951FB7" w:rsidRPr="00F85567" w:rsidRDefault="00951FB7" w:rsidP="00AC23B2">
            <w:pPr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Individuare le strategie appropriate per la soluzione di problemi.</w:t>
            </w:r>
          </w:p>
        </w:tc>
        <w:tc>
          <w:tcPr>
            <w:tcW w:w="609" w:type="pct"/>
            <w:vMerge/>
            <w:vAlign w:val="center"/>
          </w:tcPr>
          <w:p w:rsidR="00951FB7" w:rsidRPr="003E7324" w:rsidRDefault="00951FB7" w:rsidP="00951FB7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25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465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26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41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27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27"/>
          </w:p>
        </w:tc>
      </w:tr>
      <w:tr w:rsidR="004512E3" w:rsidTr="00951FB7">
        <w:trPr>
          <w:trHeight w:val="659"/>
        </w:trPr>
        <w:tc>
          <w:tcPr>
            <w:tcW w:w="276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C12</w:t>
            </w:r>
          </w:p>
        </w:tc>
        <w:tc>
          <w:tcPr>
            <w:tcW w:w="2818" w:type="pct"/>
            <w:vAlign w:val="center"/>
          </w:tcPr>
          <w:p w:rsidR="00951FB7" w:rsidRPr="00F85567" w:rsidRDefault="00951FB7" w:rsidP="00AC23B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Analizzare dati e interpretarli sviluppando deduzioni e ragionamenti anche con l’ausilio di rappresentazioni grafiche, usando consapevolmente gli strumenti di calcolo e le potenzialità offerte da applicazioni specifiche di tipo informatico.</w:t>
            </w:r>
          </w:p>
        </w:tc>
        <w:tc>
          <w:tcPr>
            <w:tcW w:w="609" w:type="pct"/>
            <w:vMerge/>
            <w:vAlign w:val="center"/>
          </w:tcPr>
          <w:p w:rsidR="00951FB7" w:rsidRPr="003E7324" w:rsidRDefault="00951FB7" w:rsidP="00951FB7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28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465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29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41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30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30"/>
          </w:p>
        </w:tc>
      </w:tr>
      <w:tr w:rsidR="004512E3" w:rsidTr="00951FB7">
        <w:trPr>
          <w:trHeight w:val="659"/>
        </w:trPr>
        <w:tc>
          <w:tcPr>
            <w:tcW w:w="276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C13</w:t>
            </w:r>
          </w:p>
        </w:tc>
        <w:tc>
          <w:tcPr>
            <w:tcW w:w="2818" w:type="pct"/>
            <w:vAlign w:val="center"/>
          </w:tcPr>
          <w:p w:rsidR="00951FB7" w:rsidRPr="00F85567" w:rsidRDefault="00951FB7" w:rsidP="00AC23B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Utilizzare le tecniche e le procedure del calcolo aritmetico ed algebrico rappresentandole anche sotto forma grafica.</w:t>
            </w:r>
          </w:p>
        </w:tc>
        <w:tc>
          <w:tcPr>
            <w:tcW w:w="609" w:type="pct"/>
            <w:vMerge/>
            <w:vAlign w:val="center"/>
          </w:tcPr>
          <w:p w:rsidR="00951FB7" w:rsidRPr="003E7324" w:rsidRDefault="00951FB7" w:rsidP="00951FB7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31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465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32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41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33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33"/>
          </w:p>
        </w:tc>
      </w:tr>
      <w:tr w:rsidR="004512E3" w:rsidTr="00951FB7">
        <w:trPr>
          <w:trHeight w:val="659"/>
        </w:trPr>
        <w:tc>
          <w:tcPr>
            <w:tcW w:w="276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C14</w:t>
            </w:r>
          </w:p>
        </w:tc>
        <w:tc>
          <w:tcPr>
            <w:tcW w:w="2818" w:type="pct"/>
            <w:vAlign w:val="center"/>
          </w:tcPr>
          <w:p w:rsidR="00951FB7" w:rsidRPr="00F85567" w:rsidRDefault="00951FB7" w:rsidP="00AC23B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Osservare, descrivere ed analizzare fenomeni appartenenti alla realtà naturale e artificiale e riconoscere nelle varie forme i concetti di sistema e di complessità.</w:t>
            </w:r>
          </w:p>
        </w:tc>
        <w:tc>
          <w:tcPr>
            <w:tcW w:w="609" w:type="pct"/>
            <w:vMerge w:val="restart"/>
            <w:textDirection w:val="btLr"/>
            <w:vAlign w:val="center"/>
          </w:tcPr>
          <w:p w:rsidR="00951FB7" w:rsidRPr="003E7324" w:rsidRDefault="00951FB7" w:rsidP="00951FB7">
            <w:pPr>
              <w:spacing w:after="0" w:line="240" w:lineRule="auto"/>
              <w:ind w:left="113" w:right="113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3E7324">
              <w:rPr>
                <w:sz w:val="18"/>
                <w:szCs w:val="20"/>
              </w:rPr>
              <w:t>ASSE SCIENTIFICO</w:t>
            </w:r>
            <w:r>
              <w:rPr>
                <w:sz w:val="18"/>
                <w:szCs w:val="20"/>
              </w:rPr>
              <w:t xml:space="preserve">  TECNOLOGICO</w:t>
            </w:r>
          </w:p>
        </w:tc>
        <w:tc>
          <w:tcPr>
            <w:tcW w:w="42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34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465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35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41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36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36"/>
          </w:p>
        </w:tc>
      </w:tr>
      <w:tr w:rsidR="004512E3" w:rsidTr="00951FB7">
        <w:trPr>
          <w:trHeight w:val="659"/>
        </w:trPr>
        <w:tc>
          <w:tcPr>
            <w:tcW w:w="276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C15</w:t>
            </w:r>
          </w:p>
        </w:tc>
        <w:tc>
          <w:tcPr>
            <w:tcW w:w="2818" w:type="pct"/>
            <w:vAlign w:val="center"/>
          </w:tcPr>
          <w:p w:rsidR="00951FB7" w:rsidRPr="00F85567" w:rsidRDefault="00951FB7" w:rsidP="00AC23B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Essere consapevole delle potenzialità e dei limiti delle tecnologie nel contesto culturale e sociale in cui vengono applicate.</w:t>
            </w:r>
          </w:p>
        </w:tc>
        <w:tc>
          <w:tcPr>
            <w:tcW w:w="609" w:type="pct"/>
            <w:vMerge/>
            <w:vAlign w:val="center"/>
          </w:tcPr>
          <w:p w:rsidR="00951FB7" w:rsidRPr="003E7324" w:rsidRDefault="00951FB7" w:rsidP="00951FB7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37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465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38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41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39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39"/>
          </w:p>
        </w:tc>
      </w:tr>
      <w:tr w:rsidR="004512E3" w:rsidTr="00951FB7">
        <w:trPr>
          <w:trHeight w:val="660"/>
        </w:trPr>
        <w:tc>
          <w:tcPr>
            <w:tcW w:w="276" w:type="pct"/>
            <w:vAlign w:val="center"/>
          </w:tcPr>
          <w:p w:rsidR="00951FB7" w:rsidRPr="003E7324" w:rsidRDefault="00951FB7" w:rsidP="00AC2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324">
              <w:rPr>
                <w:sz w:val="18"/>
                <w:szCs w:val="18"/>
              </w:rPr>
              <w:t>C16</w:t>
            </w:r>
          </w:p>
        </w:tc>
        <w:tc>
          <w:tcPr>
            <w:tcW w:w="2818" w:type="pct"/>
            <w:vAlign w:val="center"/>
          </w:tcPr>
          <w:p w:rsidR="00951FB7" w:rsidRPr="00F85567" w:rsidRDefault="00951FB7" w:rsidP="00AC23B2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85567">
              <w:rPr>
                <w:rFonts w:cs="Calibri"/>
                <w:sz w:val="16"/>
                <w:szCs w:val="16"/>
              </w:rPr>
              <w:t>Analizzare qualitativamente e quantitativamente fenomeni legati alle trasformazioni di energia a partire dall’esperienza</w:t>
            </w:r>
          </w:p>
        </w:tc>
        <w:tc>
          <w:tcPr>
            <w:tcW w:w="609" w:type="pct"/>
            <w:vMerge/>
            <w:vAlign w:val="center"/>
          </w:tcPr>
          <w:p w:rsidR="00951FB7" w:rsidRPr="003E7324" w:rsidRDefault="00951FB7" w:rsidP="00951FB7">
            <w:pPr>
              <w:spacing w:after="0" w:line="240" w:lineRule="auto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42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40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465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41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411" w:type="pct"/>
            <w:vAlign w:val="center"/>
          </w:tcPr>
          <w:p w:rsidR="00951FB7" w:rsidRDefault="00B0183B" w:rsidP="00AC23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42"/>
            <w:r w:rsidR="004512E3">
              <w:instrText xml:space="preserve"> FORMCHECKBOX </w:instrText>
            </w:r>
            <w:r w:rsidR="003E0BCE">
              <w:fldChar w:fldCharType="separate"/>
            </w:r>
            <w:r>
              <w:fldChar w:fldCharType="end"/>
            </w:r>
            <w:bookmarkEnd w:id="42"/>
          </w:p>
        </w:tc>
      </w:tr>
    </w:tbl>
    <w:p w:rsidR="00D11CC1" w:rsidRDefault="00D11CC1" w:rsidP="00D11CC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</w:rPr>
      </w:pPr>
    </w:p>
    <w:p w:rsidR="00D11CC1" w:rsidRDefault="00D11CC1" w:rsidP="00D11CC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23"/>
        </w:rPr>
      </w:pPr>
      <w:r w:rsidRPr="00F72849">
        <w:rPr>
          <w:rFonts w:cs="Calibri"/>
          <w:color w:val="000000"/>
          <w:sz w:val="16"/>
          <w:szCs w:val="23"/>
        </w:rPr>
        <w:t xml:space="preserve">Il presente certificato ha validità nazionale. </w:t>
      </w:r>
    </w:p>
    <w:p w:rsidR="00951FB7" w:rsidRPr="00F72849" w:rsidRDefault="00951FB7" w:rsidP="00D11CC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23"/>
        </w:rPr>
      </w:pPr>
      <w:r>
        <w:rPr>
          <w:rFonts w:cs="Calibri"/>
          <w:color w:val="000000"/>
          <w:sz w:val="16"/>
          <w:szCs w:val="23"/>
        </w:rPr>
        <w:t>Le competenze relative agli assi culturali sopra richiamati sono state acquisite dall’adulto con riferimento alle competenze chiave di cittadinanza di cui all’All. 2 del Regolamento emanato dal Ministro della Pubblica Istruzione con DM 139/2007.</w:t>
      </w:r>
    </w:p>
    <w:p w:rsidR="00D11CC1" w:rsidRPr="00F72849" w:rsidRDefault="00D11CC1" w:rsidP="00D11CC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23"/>
        </w:rPr>
      </w:pPr>
      <w:r w:rsidRPr="00F72849">
        <w:rPr>
          <w:rFonts w:cs="Calibri"/>
          <w:bCs/>
          <w:color w:val="000000"/>
          <w:sz w:val="16"/>
          <w:szCs w:val="24"/>
        </w:rPr>
        <w:t xml:space="preserve">Livelli relativi all’acquisizione delle competenze di ciascun asse: </w:t>
      </w:r>
    </w:p>
    <w:p w:rsidR="00D11CC1" w:rsidRPr="00F72849" w:rsidRDefault="00D11CC1" w:rsidP="00D11CC1">
      <w:pPr>
        <w:autoSpaceDE w:val="0"/>
        <w:autoSpaceDN w:val="0"/>
        <w:adjustRightInd w:val="0"/>
        <w:spacing w:after="0" w:line="240" w:lineRule="auto"/>
        <w:ind w:left="405"/>
        <w:rPr>
          <w:rFonts w:cs="Calibri"/>
          <w:color w:val="000000"/>
          <w:sz w:val="16"/>
          <w:szCs w:val="24"/>
        </w:rPr>
      </w:pPr>
      <w:r w:rsidRPr="00F72849">
        <w:rPr>
          <w:rFonts w:cs="Calibri"/>
          <w:b/>
          <w:bCs/>
          <w:color w:val="000000"/>
          <w:sz w:val="16"/>
          <w:szCs w:val="24"/>
        </w:rPr>
        <w:t>Livello base</w:t>
      </w:r>
      <w:r w:rsidRPr="00F72849">
        <w:rPr>
          <w:rFonts w:cs="Calibri"/>
          <w:bCs/>
          <w:color w:val="000000"/>
          <w:sz w:val="16"/>
          <w:szCs w:val="24"/>
        </w:rPr>
        <w:t xml:space="preserve">: </w:t>
      </w:r>
      <w:r w:rsidRPr="00F72849">
        <w:rPr>
          <w:rFonts w:cs="Calibri"/>
          <w:color w:val="000000"/>
          <w:sz w:val="16"/>
          <w:szCs w:val="24"/>
        </w:rPr>
        <w:t xml:space="preserve">lo studente svolge compiti semplici in situazioni note, mostrando di possedere conoscenze ed abilità essenziali e di saper applicare regole e procedure fondamentali </w:t>
      </w:r>
      <w:r w:rsidRPr="00F72849">
        <w:rPr>
          <w:rFonts w:cs="Calibri"/>
          <w:i/>
          <w:iCs/>
          <w:color w:val="000000"/>
          <w:sz w:val="16"/>
          <w:szCs w:val="24"/>
        </w:rPr>
        <w:t xml:space="preserve">Nel caso in cui non sia stato raggiunto il livello base, è riportata l’espressione </w:t>
      </w:r>
      <w:r w:rsidRPr="00F72849">
        <w:rPr>
          <w:rFonts w:cs="Calibri"/>
          <w:bCs/>
          <w:i/>
          <w:iCs/>
          <w:color w:val="000000"/>
          <w:sz w:val="16"/>
          <w:szCs w:val="24"/>
        </w:rPr>
        <w:t xml:space="preserve">”livello base non raggiunto”, con l’indicazione della relativa motivazione </w:t>
      </w:r>
    </w:p>
    <w:p w:rsidR="00D11CC1" w:rsidRPr="00F72849" w:rsidRDefault="00D11CC1" w:rsidP="00D11CC1">
      <w:pPr>
        <w:autoSpaceDE w:val="0"/>
        <w:autoSpaceDN w:val="0"/>
        <w:adjustRightInd w:val="0"/>
        <w:spacing w:after="0" w:line="240" w:lineRule="auto"/>
        <w:ind w:left="405"/>
        <w:rPr>
          <w:rFonts w:cs="Calibri"/>
          <w:color w:val="000000"/>
          <w:sz w:val="16"/>
          <w:szCs w:val="24"/>
        </w:rPr>
      </w:pPr>
      <w:r w:rsidRPr="00F72849">
        <w:rPr>
          <w:rFonts w:cs="Calibri"/>
          <w:b/>
          <w:bCs/>
          <w:color w:val="000000"/>
          <w:sz w:val="16"/>
          <w:szCs w:val="24"/>
        </w:rPr>
        <w:t>Livello intermedio</w:t>
      </w:r>
      <w:r w:rsidRPr="00F72849">
        <w:rPr>
          <w:rFonts w:cs="Calibri"/>
          <w:bCs/>
          <w:color w:val="000000"/>
          <w:sz w:val="16"/>
          <w:szCs w:val="24"/>
        </w:rPr>
        <w:t xml:space="preserve">: </w:t>
      </w:r>
      <w:r w:rsidRPr="00F72849">
        <w:rPr>
          <w:rFonts w:cs="Calibri"/>
          <w:color w:val="000000"/>
          <w:sz w:val="16"/>
          <w:szCs w:val="24"/>
        </w:rPr>
        <w:t xml:space="preserve">lo studente svolge compiti e risolve problemi complessi in situazioni note, compie scelte consapevoli, mostrando di saper utilizzare le conoscenze e le abilita acquisite </w:t>
      </w:r>
    </w:p>
    <w:p w:rsidR="00D11CC1" w:rsidRDefault="00D11CC1" w:rsidP="00E91A72">
      <w:pPr>
        <w:autoSpaceDE w:val="0"/>
        <w:autoSpaceDN w:val="0"/>
        <w:adjustRightInd w:val="0"/>
        <w:spacing w:after="0" w:line="240" w:lineRule="auto"/>
        <w:ind w:left="405"/>
        <w:rPr>
          <w:rFonts w:cs="Calibri"/>
          <w:color w:val="000000"/>
          <w:sz w:val="12"/>
          <w:szCs w:val="12"/>
        </w:rPr>
      </w:pPr>
      <w:r w:rsidRPr="00F72849">
        <w:rPr>
          <w:rFonts w:cs="Calibri"/>
          <w:b/>
          <w:bCs/>
          <w:color w:val="000000"/>
          <w:sz w:val="16"/>
          <w:szCs w:val="24"/>
        </w:rPr>
        <w:t>Livello avanzato</w:t>
      </w:r>
      <w:r w:rsidRPr="00F72849">
        <w:rPr>
          <w:rFonts w:cs="Calibri"/>
          <w:bCs/>
          <w:color w:val="000000"/>
          <w:sz w:val="16"/>
          <w:szCs w:val="24"/>
        </w:rPr>
        <w:t xml:space="preserve">: </w:t>
      </w:r>
      <w:r w:rsidRPr="00F72849">
        <w:rPr>
          <w:rFonts w:cs="Calibri"/>
          <w:color w:val="000000"/>
          <w:sz w:val="16"/>
          <w:szCs w:val="24"/>
        </w:rPr>
        <w:t xml:space="preserve">lo studente svolge compiti e problemi complessi in situazioni anche non note, mostrando padronanza nell’uso delle conoscenze e delle abilità. Sa proporre e sostenere le proprie opinioni e assumere autonomamente decisioni consapevoli </w:t>
      </w:r>
    </w:p>
    <w:p w:rsidR="00D11CC1" w:rsidRPr="003C426B" w:rsidRDefault="00D11CC1" w:rsidP="007D12AC">
      <w:pPr>
        <w:autoSpaceDE w:val="0"/>
        <w:autoSpaceDN w:val="0"/>
        <w:adjustRightInd w:val="0"/>
        <w:spacing w:after="0" w:line="240" w:lineRule="auto"/>
        <w:ind w:left="765"/>
        <w:rPr>
          <w:rFonts w:cs="Calibri"/>
          <w:color w:val="000000"/>
          <w:sz w:val="12"/>
          <w:szCs w:val="12"/>
        </w:rPr>
      </w:pPr>
    </w:p>
    <w:p w:rsidR="003C426B" w:rsidRPr="003C426B" w:rsidRDefault="003C426B" w:rsidP="007D12AC">
      <w:pPr>
        <w:spacing w:after="0" w:line="240" w:lineRule="auto"/>
        <w:ind w:left="360"/>
        <w:rPr>
          <w:rFonts w:cs="Calibri"/>
          <w:sz w:val="12"/>
          <w:szCs w:val="12"/>
        </w:rPr>
      </w:pPr>
    </w:p>
    <w:sectPr w:rsidR="003C426B" w:rsidRPr="003C426B" w:rsidSect="003C426B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CE" w:rsidRDefault="003E0BCE" w:rsidP="000F04C0">
      <w:pPr>
        <w:spacing w:after="0" w:line="240" w:lineRule="auto"/>
      </w:pPr>
      <w:r>
        <w:separator/>
      </w:r>
    </w:p>
  </w:endnote>
  <w:endnote w:type="continuationSeparator" w:id="0">
    <w:p w:rsidR="003E0BCE" w:rsidRDefault="003E0BCE" w:rsidP="000F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CE" w:rsidRDefault="003E0BCE" w:rsidP="000F04C0">
      <w:pPr>
        <w:spacing w:after="0" w:line="240" w:lineRule="auto"/>
      </w:pPr>
      <w:r>
        <w:separator/>
      </w:r>
    </w:p>
  </w:footnote>
  <w:footnote w:type="continuationSeparator" w:id="0">
    <w:p w:rsidR="003E0BCE" w:rsidRDefault="003E0BCE" w:rsidP="000F0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73EB"/>
    <w:multiLevelType w:val="hybridMultilevel"/>
    <w:tmpl w:val="36501FCA"/>
    <w:lvl w:ilvl="0" w:tplc="FAB814FE">
      <w:start w:val="1"/>
      <w:numFmt w:val="decimal"/>
      <w:lvlText w:val="(%1)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DAB66F8"/>
    <w:multiLevelType w:val="hybridMultilevel"/>
    <w:tmpl w:val="EE583A02"/>
    <w:lvl w:ilvl="0" w:tplc="CDB648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6AAD"/>
    <w:multiLevelType w:val="hybridMultilevel"/>
    <w:tmpl w:val="6E423E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9F1"/>
    <w:multiLevelType w:val="hybridMultilevel"/>
    <w:tmpl w:val="B26A1296"/>
    <w:lvl w:ilvl="0" w:tplc="BBE84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C0"/>
    <w:rsid w:val="00003667"/>
    <w:rsid w:val="000037A1"/>
    <w:rsid w:val="00026732"/>
    <w:rsid w:val="00026AFD"/>
    <w:rsid w:val="00080712"/>
    <w:rsid w:val="000842C7"/>
    <w:rsid w:val="00093A9C"/>
    <w:rsid w:val="000A68FF"/>
    <w:rsid w:val="000B387B"/>
    <w:rsid w:val="000C77CC"/>
    <w:rsid w:val="000D0C5B"/>
    <w:rsid w:val="000D2FB2"/>
    <w:rsid w:val="000F04C0"/>
    <w:rsid w:val="00121C8A"/>
    <w:rsid w:val="00152058"/>
    <w:rsid w:val="001900D5"/>
    <w:rsid w:val="00190DCB"/>
    <w:rsid w:val="001B519A"/>
    <w:rsid w:val="001C05C6"/>
    <w:rsid w:val="001C2EBB"/>
    <w:rsid w:val="002140BF"/>
    <w:rsid w:val="00241518"/>
    <w:rsid w:val="00271A30"/>
    <w:rsid w:val="0027550F"/>
    <w:rsid w:val="00296640"/>
    <w:rsid w:val="002A70D7"/>
    <w:rsid w:val="002C270D"/>
    <w:rsid w:val="002D64E5"/>
    <w:rsid w:val="002F406E"/>
    <w:rsid w:val="002F6F8B"/>
    <w:rsid w:val="00303B45"/>
    <w:rsid w:val="00313158"/>
    <w:rsid w:val="00333858"/>
    <w:rsid w:val="003422EC"/>
    <w:rsid w:val="00347258"/>
    <w:rsid w:val="003505CD"/>
    <w:rsid w:val="0036356B"/>
    <w:rsid w:val="00387552"/>
    <w:rsid w:val="003A11AB"/>
    <w:rsid w:val="003B3F8B"/>
    <w:rsid w:val="003B6022"/>
    <w:rsid w:val="003C426B"/>
    <w:rsid w:val="003C575E"/>
    <w:rsid w:val="003D6E8F"/>
    <w:rsid w:val="003E0BCE"/>
    <w:rsid w:val="003E18C1"/>
    <w:rsid w:val="00412067"/>
    <w:rsid w:val="00415D04"/>
    <w:rsid w:val="00425670"/>
    <w:rsid w:val="00430EA1"/>
    <w:rsid w:val="00450C77"/>
    <w:rsid w:val="004512E3"/>
    <w:rsid w:val="0046512C"/>
    <w:rsid w:val="0047067A"/>
    <w:rsid w:val="004B73D0"/>
    <w:rsid w:val="004C2979"/>
    <w:rsid w:val="004D15E9"/>
    <w:rsid w:val="004E39EB"/>
    <w:rsid w:val="004E5FD6"/>
    <w:rsid w:val="004F138D"/>
    <w:rsid w:val="00515017"/>
    <w:rsid w:val="00542E38"/>
    <w:rsid w:val="0056058A"/>
    <w:rsid w:val="005769BE"/>
    <w:rsid w:val="00592154"/>
    <w:rsid w:val="005A53A3"/>
    <w:rsid w:val="005A7DC1"/>
    <w:rsid w:val="005B2AFA"/>
    <w:rsid w:val="005B2BD2"/>
    <w:rsid w:val="005B7D1C"/>
    <w:rsid w:val="005C0EE2"/>
    <w:rsid w:val="005D5794"/>
    <w:rsid w:val="005D5B49"/>
    <w:rsid w:val="005F6AD6"/>
    <w:rsid w:val="005F79D9"/>
    <w:rsid w:val="006438DC"/>
    <w:rsid w:val="0065429A"/>
    <w:rsid w:val="0065683B"/>
    <w:rsid w:val="00660E48"/>
    <w:rsid w:val="00662DD0"/>
    <w:rsid w:val="00677ABE"/>
    <w:rsid w:val="00690B32"/>
    <w:rsid w:val="00694E67"/>
    <w:rsid w:val="006A0C73"/>
    <w:rsid w:val="006A76C0"/>
    <w:rsid w:val="006E52F8"/>
    <w:rsid w:val="006E7CD3"/>
    <w:rsid w:val="006F103A"/>
    <w:rsid w:val="006F4B0F"/>
    <w:rsid w:val="006F7925"/>
    <w:rsid w:val="0071666D"/>
    <w:rsid w:val="007219A0"/>
    <w:rsid w:val="00733880"/>
    <w:rsid w:val="007443DD"/>
    <w:rsid w:val="00745A07"/>
    <w:rsid w:val="007607F5"/>
    <w:rsid w:val="00770B23"/>
    <w:rsid w:val="007802F7"/>
    <w:rsid w:val="0078095E"/>
    <w:rsid w:val="007936E6"/>
    <w:rsid w:val="007A422A"/>
    <w:rsid w:val="007B4AB7"/>
    <w:rsid w:val="007C0FAA"/>
    <w:rsid w:val="007C4445"/>
    <w:rsid w:val="007C59F6"/>
    <w:rsid w:val="007D12AC"/>
    <w:rsid w:val="007E2481"/>
    <w:rsid w:val="007F083D"/>
    <w:rsid w:val="007F3338"/>
    <w:rsid w:val="007F7D01"/>
    <w:rsid w:val="00823213"/>
    <w:rsid w:val="008440B1"/>
    <w:rsid w:val="008673B6"/>
    <w:rsid w:val="00872562"/>
    <w:rsid w:val="00874558"/>
    <w:rsid w:val="0089422D"/>
    <w:rsid w:val="008B4DB2"/>
    <w:rsid w:val="008C18AE"/>
    <w:rsid w:val="008C32E7"/>
    <w:rsid w:val="008C7908"/>
    <w:rsid w:val="008D10BA"/>
    <w:rsid w:val="008E01CC"/>
    <w:rsid w:val="008E6996"/>
    <w:rsid w:val="008F2EC0"/>
    <w:rsid w:val="00951FB7"/>
    <w:rsid w:val="009634CD"/>
    <w:rsid w:val="00985BCE"/>
    <w:rsid w:val="009A2BA1"/>
    <w:rsid w:val="009A677F"/>
    <w:rsid w:val="009A7C59"/>
    <w:rsid w:val="009B149B"/>
    <w:rsid w:val="009C118A"/>
    <w:rsid w:val="009D0376"/>
    <w:rsid w:val="009D3EAA"/>
    <w:rsid w:val="009D4027"/>
    <w:rsid w:val="009E13C7"/>
    <w:rsid w:val="009F0635"/>
    <w:rsid w:val="009F4AEF"/>
    <w:rsid w:val="00A1614B"/>
    <w:rsid w:val="00A27277"/>
    <w:rsid w:val="00A577F6"/>
    <w:rsid w:val="00A6022E"/>
    <w:rsid w:val="00A63512"/>
    <w:rsid w:val="00A7051A"/>
    <w:rsid w:val="00A7588C"/>
    <w:rsid w:val="00AA17CE"/>
    <w:rsid w:val="00AA6073"/>
    <w:rsid w:val="00AC23B2"/>
    <w:rsid w:val="00AC31CF"/>
    <w:rsid w:val="00AD6A0C"/>
    <w:rsid w:val="00AF2295"/>
    <w:rsid w:val="00B0183B"/>
    <w:rsid w:val="00B02BC4"/>
    <w:rsid w:val="00B11976"/>
    <w:rsid w:val="00B138CC"/>
    <w:rsid w:val="00B13B76"/>
    <w:rsid w:val="00B25314"/>
    <w:rsid w:val="00B254B7"/>
    <w:rsid w:val="00B3178E"/>
    <w:rsid w:val="00B44077"/>
    <w:rsid w:val="00B60D6D"/>
    <w:rsid w:val="00B83238"/>
    <w:rsid w:val="00B87880"/>
    <w:rsid w:val="00B95A7D"/>
    <w:rsid w:val="00BC6EF3"/>
    <w:rsid w:val="00BD49BD"/>
    <w:rsid w:val="00C024D0"/>
    <w:rsid w:val="00C2625A"/>
    <w:rsid w:val="00C329F7"/>
    <w:rsid w:val="00C33011"/>
    <w:rsid w:val="00C5773E"/>
    <w:rsid w:val="00C938BA"/>
    <w:rsid w:val="00C963AB"/>
    <w:rsid w:val="00C974EE"/>
    <w:rsid w:val="00CB1029"/>
    <w:rsid w:val="00CD1BE6"/>
    <w:rsid w:val="00CE0293"/>
    <w:rsid w:val="00CE2265"/>
    <w:rsid w:val="00CE67CA"/>
    <w:rsid w:val="00CE6FF3"/>
    <w:rsid w:val="00CF5174"/>
    <w:rsid w:val="00D11CC1"/>
    <w:rsid w:val="00D129AE"/>
    <w:rsid w:val="00D37C7D"/>
    <w:rsid w:val="00D415F2"/>
    <w:rsid w:val="00D46B28"/>
    <w:rsid w:val="00D815A7"/>
    <w:rsid w:val="00D83388"/>
    <w:rsid w:val="00D9571E"/>
    <w:rsid w:val="00DB4CD1"/>
    <w:rsid w:val="00DB7244"/>
    <w:rsid w:val="00DE1EBD"/>
    <w:rsid w:val="00E15D80"/>
    <w:rsid w:val="00E33878"/>
    <w:rsid w:val="00E4383B"/>
    <w:rsid w:val="00E55CC5"/>
    <w:rsid w:val="00E56B9F"/>
    <w:rsid w:val="00E62A6E"/>
    <w:rsid w:val="00E91A72"/>
    <w:rsid w:val="00E93FE0"/>
    <w:rsid w:val="00ED398D"/>
    <w:rsid w:val="00EE2EA6"/>
    <w:rsid w:val="00EE6D8E"/>
    <w:rsid w:val="00F048CB"/>
    <w:rsid w:val="00F17898"/>
    <w:rsid w:val="00F2533F"/>
    <w:rsid w:val="00F26F71"/>
    <w:rsid w:val="00F2704C"/>
    <w:rsid w:val="00F373A0"/>
    <w:rsid w:val="00F461F9"/>
    <w:rsid w:val="00F47E10"/>
    <w:rsid w:val="00F5015F"/>
    <w:rsid w:val="00F54CC1"/>
    <w:rsid w:val="00F80EEA"/>
    <w:rsid w:val="00F85567"/>
    <w:rsid w:val="00FD4CA2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7EC19-D2F8-4DBA-934F-5ECA7C7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0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4C0"/>
  </w:style>
  <w:style w:type="paragraph" w:styleId="Pidipagina">
    <w:name w:val="footer"/>
    <w:basedOn w:val="Normale"/>
    <w:link w:val="PidipaginaCarattere"/>
    <w:uiPriority w:val="99"/>
    <w:semiHidden/>
    <w:unhideWhenUsed/>
    <w:rsid w:val="000F0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04C0"/>
  </w:style>
  <w:style w:type="character" w:styleId="Collegamentoipertestuale">
    <w:name w:val="Hyperlink"/>
    <w:basedOn w:val="Carpredefinitoparagrafo"/>
    <w:uiPriority w:val="99"/>
    <w:unhideWhenUsed/>
    <w:rsid w:val="000F04C0"/>
    <w:rPr>
      <w:color w:val="0000FF" w:themeColor="hyperlink"/>
      <w:u w:val="single"/>
    </w:rPr>
  </w:style>
  <w:style w:type="paragraph" w:customStyle="1" w:styleId="Rientrocorpodeltesto21">
    <w:name w:val="Rientro corpo del testo 21"/>
    <w:basedOn w:val="Normale"/>
    <w:rsid w:val="006E52F8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0D0C5B"/>
    <w:rPr>
      <w:rFonts w:ascii="Trebuchet MS" w:hAnsi="Trebuchet MS" w:cs="Trebuchet MS"/>
      <w:sz w:val="18"/>
      <w:szCs w:val="18"/>
    </w:rPr>
  </w:style>
  <w:style w:type="table" w:styleId="Grigliatabella">
    <w:name w:val="Table Grid"/>
    <w:basedOn w:val="Tabellanormale"/>
    <w:uiPriority w:val="59"/>
    <w:rsid w:val="009A6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D12AC"/>
    <w:pPr>
      <w:ind w:left="720"/>
      <w:contextualSpacing/>
    </w:pPr>
    <w:rPr>
      <w:rFonts w:ascii="Calibri" w:eastAsia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4512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tis008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0276-AB5F-4BB4-BC93-DD28F93A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PC 02</cp:lastModifiedBy>
  <cp:revision>4</cp:revision>
  <cp:lastPrinted>2016-06-07T13:43:00Z</cp:lastPrinted>
  <dcterms:created xsi:type="dcterms:W3CDTF">2018-05-30T17:16:00Z</dcterms:created>
  <dcterms:modified xsi:type="dcterms:W3CDTF">2020-05-21T06:45:00Z</dcterms:modified>
</cp:coreProperties>
</file>